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4D2" w:rsidRPr="004614D2" w:rsidRDefault="004614D2" w:rsidP="004614D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46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614D2" w:rsidRPr="004614D2" w:rsidRDefault="004614D2" w:rsidP="004614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6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Drodzy</w:t>
      </w:r>
      <w:proofErr w:type="spellEnd"/>
      <w:r w:rsidRPr="0046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6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Rodzice</w:t>
      </w:r>
      <w:proofErr w:type="spellEnd"/>
      <w:r w:rsidRPr="0046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AA62AC" w:rsidRDefault="004614D2" w:rsidP="00AA6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A62AC" w:rsidRDefault="004614D2" w:rsidP="00AA62AC">
      <w:pPr>
        <w:pStyle w:val="Sraopastraip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AA6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pl-PL"/>
        </w:rPr>
        <w:t>Na zajęcia logopedyczne dzieci zaws</w:t>
      </w:r>
      <w:r w:rsidR="00AA62AC" w:rsidRPr="00AA6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pl-PL"/>
        </w:rPr>
        <w:t>ze przynoszą zeszyt</w:t>
      </w:r>
      <w:r w:rsidRPr="00AA6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pl-PL"/>
        </w:rPr>
        <w:t> </w:t>
      </w:r>
      <w:r w:rsidRPr="00AA62AC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 – to pozwoli    w jednym miejscu gromadzić wprowadzany materiał do ćwiczeń.</w:t>
      </w:r>
    </w:p>
    <w:p w:rsidR="00AA62AC" w:rsidRDefault="004614D2" w:rsidP="00AA62AC">
      <w:pPr>
        <w:pStyle w:val="Sraopastraip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AA6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pl-PL"/>
        </w:rPr>
        <w:t>Po każdym spotkaniu dzieci zabierają zeszyt do domu</w:t>
      </w:r>
      <w:r w:rsidRPr="00AA62AC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 – dzięki temu w każdej chwili będziecie mogli pomóc im utrwalać poznany materiał językowy.</w:t>
      </w:r>
    </w:p>
    <w:p w:rsidR="00AA62AC" w:rsidRDefault="004614D2" w:rsidP="00AA62AC">
      <w:pPr>
        <w:pStyle w:val="Sraopastraip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AA6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pl-PL"/>
        </w:rPr>
        <w:t>Pamiętajcie o codziennych, nawet krótkich ćwiczeniach logopedycznych</w:t>
      </w:r>
      <w:r w:rsidRPr="00AA62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pl-PL"/>
        </w:rPr>
        <w:t> </w:t>
      </w:r>
      <w:r w:rsidRPr="00AA6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pl-PL"/>
        </w:rPr>
        <w:t>z dzieckiem</w:t>
      </w:r>
      <w:r w:rsidRPr="00AA62AC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 – tylko one zapewnią sukces Waszego dziecka.</w:t>
      </w:r>
    </w:p>
    <w:p w:rsidR="00AA62AC" w:rsidRDefault="004614D2" w:rsidP="00AA62AC">
      <w:pPr>
        <w:pStyle w:val="Sraopastraip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AA6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pl-PL"/>
        </w:rPr>
        <w:t>Powtarzajcie z dziećmi poznane wierszyki utrwalające ćwiczone głoski</w:t>
      </w:r>
      <w:r w:rsidRPr="00AA62AC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 – są one kluczem do pełnej sprawności artykulacyjnej Waszych dzieci.</w:t>
      </w:r>
    </w:p>
    <w:p w:rsidR="00AA62AC" w:rsidRDefault="004614D2" w:rsidP="00AA62AC">
      <w:pPr>
        <w:pStyle w:val="Sraopastraip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AA6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pl-PL"/>
        </w:rPr>
        <w:t>Nie zrażajcie się przejściowymi trudnościami i niepowodzeniami dzieci</w:t>
      </w:r>
      <w:r w:rsidRPr="00AA62AC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– nie wszyscy osiągają natychmiastowe efekty.</w:t>
      </w:r>
    </w:p>
    <w:p w:rsidR="00AA62AC" w:rsidRDefault="004614D2" w:rsidP="00AA62AC">
      <w:pPr>
        <w:pStyle w:val="Sraopastraip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AA6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pl-PL"/>
        </w:rPr>
        <w:t>Pilnujcie, aby dzieci nie opuszczały spotkań bez wyraźnego uzasadnienia</w:t>
      </w:r>
      <w:r w:rsidRPr="00AA6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/>
        </w:rPr>
        <w:t> </w:t>
      </w:r>
      <w:r w:rsidRPr="00AA62AC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– tylko systematyczna praca przynosi rezultaty.</w:t>
      </w:r>
    </w:p>
    <w:p w:rsidR="00AA62AC" w:rsidRDefault="004614D2" w:rsidP="00AA62AC">
      <w:pPr>
        <w:pStyle w:val="Sraopastraip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AA6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pl-PL"/>
        </w:rPr>
        <w:t>Pamiętajcie, aby dzieci na zajęcia przychodziły zdrowe</w:t>
      </w:r>
      <w:r w:rsidRPr="00AA62AC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– złe samopoczucie czy katar na pewno nie sprzyja efektywnej pracy.</w:t>
      </w:r>
    </w:p>
    <w:p w:rsidR="00AA62AC" w:rsidRPr="00AA62AC" w:rsidRDefault="004614D2" w:rsidP="00AA62AC">
      <w:pPr>
        <w:pStyle w:val="Sraopastraip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AA6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pl-PL"/>
        </w:rPr>
        <w:t>Miejcie świadomość, że poprawna wymowa  ma znaczenie  dla    przebiegu edukacji</w:t>
      </w:r>
      <w:r w:rsidR="00AA6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pl-PL"/>
        </w:rPr>
        <w:t>.</w:t>
      </w:r>
    </w:p>
    <w:p w:rsidR="004614D2" w:rsidRPr="00AA62AC" w:rsidRDefault="004614D2" w:rsidP="00AA62AC">
      <w:pPr>
        <w:pStyle w:val="Sraopastraip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AA6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pl-PL"/>
        </w:rPr>
        <w:t>Pamiętajcie, że nie pozostajecie  sami</w:t>
      </w:r>
      <w:r w:rsidRPr="00AA62AC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– możecie liczyć na wsparcie logopedy.</w:t>
      </w:r>
      <w:r w:rsidRPr="00AA6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pl-PL"/>
        </w:rPr>
        <w:t>                               </w:t>
      </w:r>
    </w:p>
    <w:p w:rsidR="004614D2" w:rsidRPr="004614D2" w:rsidRDefault="004614D2" w:rsidP="004614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46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pl-PL"/>
        </w:rPr>
        <w:t>   </w:t>
      </w:r>
    </w:p>
    <w:p w:rsidR="004614D2" w:rsidRPr="004614D2" w:rsidRDefault="004614D2" w:rsidP="004614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46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pl-PL"/>
        </w:rPr>
        <w:t>                  </w:t>
      </w:r>
    </w:p>
    <w:p w:rsidR="004614D2" w:rsidRPr="004614D2" w:rsidRDefault="004614D2" w:rsidP="00AA6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46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/>
        </w:rPr>
        <w:t>O EFEKTYWNOŚCI TERAPII LOGOPEDYCZNEJ DECYDUJĄ:</w:t>
      </w:r>
    </w:p>
    <w:p w:rsidR="004614D2" w:rsidRPr="004614D2" w:rsidRDefault="004614D2" w:rsidP="00AA6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4614D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 </w:t>
      </w:r>
    </w:p>
    <w:p w:rsidR="004614D2" w:rsidRPr="004614D2" w:rsidRDefault="004614D2" w:rsidP="00AA6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4614D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 </w:t>
      </w:r>
    </w:p>
    <w:p w:rsidR="004614D2" w:rsidRPr="004614D2" w:rsidRDefault="004614D2" w:rsidP="00AA6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46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/>
        </w:rPr>
        <w:t>1. CZAS ROZPOCZĘCIA ĆWICZEŃ</w:t>
      </w:r>
    </w:p>
    <w:p w:rsidR="004614D2" w:rsidRPr="004614D2" w:rsidRDefault="004614D2" w:rsidP="00AA6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4614D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 </w:t>
      </w:r>
    </w:p>
    <w:p w:rsidR="004614D2" w:rsidRPr="004614D2" w:rsidRDefault="004614D2" w:rsidP="00AA6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4614D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Wady wymowy wcześnie wykryte i objęte terapią o wiele łatwiej wyeliminować. Brak odpowiednio wcześnie podjętej terapii jednej wady, może sprawić, iż rozwiną się następne.  Istnienie wad wymowy natomiast niekorzystnie wpływa na rozwój społeczny i emocjonalny dziecka. W wielu przypadkach zdarza się jednak, że rodzice zaniedbują tę sferę rozwoju lub dowiadują się o potrzebie podjęcia terapii dopiero w grupie zerowej lub w momencie, gdy dziecko trafi do pierwszej klasy.</w:t>
      </w:r>
    </w:p>
    <w:p w:rsidR="004614D2" w:rsidRPr="004614D2" w:rsidRDefault="004614D2" w:rsidP="00AA6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4614D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 </w:t>
      </w:r>
    </w:p>
    <w:p w:rsidR="004614D2" w:rsidRPr="004614D2" w:rsidRDefault="004614D2" w:rsidP="00AA6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46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/>
        </w:rPr>
        <w:t>2. PROWADZENIE ĆWICZEŃ W DOMU</w:t>
      </w:r>
    </w:p>
    <w:p w:rsidR="004614D2" w:rsidRPr="004614D2" w:rsidRDefault="004614D2" w:rsidP="00AA6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4614D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 </w:t>
      </w:r>
    </w:p>
    <w:p w:rsidR="004614D2" w:rsidRDefault="004614D2" w:rsidP="00AA6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4614D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Spotkanie z logopedą nie jest jedynym, a tym samym wystarczającym elementem terapii. Tylko systematyczna, codzienna i  wytrwała praca w domu, chociaż kilkuminutowe powtarzanie oraz  utrwalanie materiału językowego z zajęć  mogą doprowadzić do osiągnięcia zamierzonego celu. Podobnie, jak powtarzanie poznanych wierszyków utrwalających ćwiczone głoski – staje się  kluczem do  pełnej sprawności artykulacyjnej dziecka.</w:t>
      </w:r>
    </w:p>
    <w:p w:rsidR="00AA62AC" w:rsidRDefault="00AA62AC" w:rsidP="00AA6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</w:p>
    <w:p w:rsidR="00AA62AC" w:rsidRDefault="00AA62AC" w:rsidP="00AA6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</w:p>
    <w:p w:rsidR="00AA62AC" w:rsidRDefault="00AA62AC" w:rsidP="00AA6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</w:p>
    <w:p w:rsidR="00AA62AC" w:rsidRPr="004614D2" w:rsidRDefault="00AA62AC" w:rsidP="00AA6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</w:p>
    <w:p w:rsidR="004614D2" w:rsidRPr="004614D2" w:rsidRDefault="004614D2" w:rsidP="00AA6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4614D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 </w:t>
      </w:r>
    </w:p>
    <w:p w:rsidR="004614D2" w:rsidRPr="004614D2" w:rsidRDefault="004614D2" w:rsidP="00AA6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46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/>
        </w:rPr>
        <w:lastRenderedPageBreak/>
        <w:t>3. SYSTEMATYCZNOŚĆ UCZĘSZCZANIA NA ZAJĘCIA</w:t>
      </w:r>
    </w:p>
    <w:p w:rsidR="004614D2" w:rsidRPr="004614D2" w:rsidRDefault="004614D2" w:rsidP="00AA6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4614D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 </w:t>
      </w:r>
    </w:p>
    <w:p w:rsidR="004614D2" w:rsidRPr="004614D2" w:rsidRDefault="004614D2" w:rsidP="00AA6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4614D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Jeśli dziecko nie uczestniczy systematycznie w zajęciach (opuszcza je bez uzasadnionej przyczyny), zaburzeniu ulega cały proces terapeutyczny. Dodatkowo nierytmiczność ćwiczeń może znacznie wydłużać terapię. Nabiera to dużego znaczenia w przypadku bardzo poważnych zaburzeń, z jakimi coraz częściej logopeda ma do czynienia. </w:t>
      </w:r>
    </w:p>
    <w:p w:rsidR="004614D2" w:rsidRPr="004614D2" w:rsidRDefault="004614D2" w:rsidP="00AA6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4614D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 </w:t>
      </w:r>
    </w:p>
    <w:p w:rsidR="004614D2" w:rsidRPr="004614D2" w:rsidRDefault="004614D2" w:rsidP="00AA6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46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/>
        </w:rPr>
        <w:t>4. PRZYGOTOWANIE DO ZAJĘĆ</w:t>
      </w:r>
    </w:p>
    <w:p w:rsidR="004614D2" w:rsidRPr="004614D2" w:rsidRDefault="004614D2" w:rsidP="00AA6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4614D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 </w:t>
      </w:r>
    </w:p>
    <w:p w:rsidR="004614D2" w:rsidRPr="004614D2" w:rsidRDefault="004614D2" w:rsidP="00AA6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4614D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Niezwykle ważnym elementem składowym terapii logopedycznej jest przynoszenie  zeszytu, gdzie specjalista wkleja lub odnotowuje materiału i gdzie jest do wglądu  systematycznie  wprowadzany na zajęciach materiał językowy. Dzięki temu w każdej wolnej chwili dziecko może do niego sięgnąć, by podjąć pracę nad powtórzeniem i utrwalaniem ćwiczeń.</w:t>
      </w:r>
    </w:p>
    <w:p w:rsidR="004614D2" w:rsidRPr="004614D2" w:rsidRDefault="004614D2" w:rsidP="00AA6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4614D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 </w:t>
      </w:r>
    </w:p>
    <w:p w:rsidR="004614D2" w:rsidRPr="004614D2" w:rsidRDefault="004614D2" w:rsidP="00AA6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STAŁA WSPÓŁPRACA RODZICÓW Z LOGOPEDĄ</w:t>
      </w:r>
    </w:p>
    <w:p w:rsidR="004614D2" w:rsidRPr="004614D2" w:rsidRDefault="004614D2" w:rsidP="00AA6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4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614D2" w:rsidRPr="004614D2" w:rsidRDefault="004614D2" w:rsidP="00AA6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4614D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Współpraca ta  to bardzo ważny czynnik determinujący sukces terapii</w:t>
      </w:r>
      <w:proofErr w:type="gramStart"/>
      <w:r w:rsidRPr="004614D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, </w:t>
      </w:r>
      <w:r w:rsidRPr="004614D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pl-PL"/>
        </w:rPr>
        <w:t>zarówno</w:t>
      </w:r>
      <w:proofErr w:type="gramEnd"/>
      <w:r w:rsidRPr="004614D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pl-PL"/>
        </w:rPr>
        <w:t xml:space="preserve"> przy prostych wadach wymowy, jak i przypadkach bardziej złożonych.</w:t>
      </w:r>
      <w:r w:rsidRPr="004614D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 Jeżeli rodzic nie podejmuje wysiłku, by pomóc własnemu dziecku, to praca terapeuty staje się długa, mozolna i może trwać latami, bez widocznych rezultatów.</w:t>
      </w:r>
    </w:p>
    <w:p w:rsidR="004614D2" w:rsidRPr="004614D2" w:rsidRDefault="004614D2" w:rsidP="00AA6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4614D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 </w:t>
      </w:r>
    </w:p>
    <w:p w:rsidR="004614D2" w:rsidRPr="004614D2" w:rsidRDefault="004614D2" w:rsidP="00AA6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46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/>
        </w:rPr>
        <w:t>6. WSPARCIE PSYCHICZNE DZIECKA</w:t>
      </w:r>
    </w:p>
    <w:p w:rsidR="004614D2" w:rsidRPr="004614D2" w:rsidRDefault="004614D2" w:rsidP="00AA6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4614D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 </w:t>
      </w:r>
    </w:p>
    <w:p w:rsidR="004614D2" w:rsidRPr="004614D2" w:rsidRDefault="004614D2" w:rsidP="00AA6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4614D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Wsparcie dziecka  to bardzo ważny czynnik determinujący sukces terapii. </w:t>
      </w:r>
      <w:r w:rsidRPr="004614D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pl-PL"/>
        </w:rPr>
        <w:t>Dziecko chętniej </w:t>
      </w:r>
      <w:r w:rsidRPr="004614D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podejmuje wysiłek, gdy czuje bliskość rodzica, jego akceptację i pomoc.</w:t>
      </w:r>
    </w:p>
    <w:p w:rsidR="004614D2" w:rsidRPr="004614D2" w:rsidRDefault="004614D2" w:rsidP="00AA6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4614D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 </w:t>
      </w:r>
    </w:p>
    <w:p w:rsidR="004614D2" w:rsidRPr="004614D2" w:rsidRDefault="004614D2" w:rsidP="00AA6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46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/>
        </w:rPr>
        <w:t>7. ZAANGAŻOWANIE DZIECKA W PROCES TERAPEUTYCZNY – GOTOWOŚĆ   DO PODJĘCIA WYSIŁKU</w:t>
      </w:r>
    </w:p>
    <w:p w:rsidR="004614D2" w:rsidRPr="004614D2" w:rsidRDefault="004614D2" w:rsidP="00AA6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4614D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 </w:t>
      </w:r>
    </w:p>
    <w:p w:rsidR="004614D2" w:rsidRPr="004614D2" w:rsidRDefault="004614D2" w:rsidP="00AA6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4614D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Poza zaangażowaniem rodzica istotna jest również  motywacja samego dziecka. Dopiero chęć do pracy, przy jednoczesnym wsparciu ze strony opiekunów powoduje, że powstają  optymalne warunki terapeutyczne.</w:t>
      </w:r>
    </w:p>
    <w:p w:rsidR="004614D2" w:rsidRPr="004614D2" w:rsidRDefault="004614D2" w:rsidP="00AA62A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4614D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 </w:t>
      </w:r>
    </w:p>
    <w:p w:rsidR="004614D2" w:rsidRPr="004614D2" w:rsidRDefault="004614D2" w:rsidP="00AA62A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4614D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 </w:t>
      </w:r>
    </w:p>
    <w:p w:rsidR="004614D2" w:rsidRPr="004614D2" w:rsidRDefault="004614D2" w:rsidP="00AA6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46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/>
        </w:rPr>
        <w:t>8. POZIOM ŚWIADOMOŚCI DZIECI I ICH RODZICÓW NA TEMAT WPŁYWU POPRAWNEJ WYMOWY NA OSIĄGNIĘCIA EDUKACYJNE </w:t>
      </w:r>
    </w:p>
    <w:p w:rsidR="004614D2" w:rsidRPr="004614D2" w:rsidRDefault="004614D2" w:rsidP="00AA6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4614D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 </w:t>
      </w:r>
    </w:p>
    <w:p w:rsidR="004614D2" w:rsidRDefault="004614D2" w:rsidP="00AA6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4614D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Niski poziom tej świadomości zwykle wpływa niekorz</w:t>
      </w:r>
      <w:r w:rsidR="00AA62AC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ystnie na proces terapeutyczny,</w:t>
      </w:r>
      <w:r w:rsidRPr="004614D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 a odsetek dzieci z wadami wymowy w szkole masowej stale rośnie. Tymczasem zrozumienie tej zależności  oraz podjęcie systematycznych ćwiczeń celem eliminacji zaburzenia w znacznym stopniu wpływa na ograniczenie trudności w pisaniu i czytaniu. Staje się tym samym gwarantem powodzenia szkolnego.</w:t>
      </w:r>
    </w:p>
    <w:p w:rsidR="00AA62AC" w:rsidRDefault="00AA62AC" w:rsidP="00AA6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</w:p>
    <w:p w:rsidR="00AA62AC" w:rsidRPr="004614D2" w:rsidRDefault="00AA62AC" w:rsidP="00AA6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</w:p>
    <w:p w:rsidR="004614D2" w:rsidRPr="004614D2" w:rsidRDefault="004614D2" w:rsidP="00AA62AC">
      <w:pPr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46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/>
        </w:rPr>
        <w:t> </w:t>
      </w:r>
    </w:p>
    <w:p w:rsidR="004614D2" w:rsidRPr="004614D2" w:rsidRDefault="004614D2" w:rsidP="00AA6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46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/>
        </w:rPr>
        <w:lastRenderedPageBreak/>
        <w:t>9. BRAK WIARY W MOŻLIWOŚĆ OSIAGNIĘCIA SUKCESU</w:t>
      </w:r>
    </w:p>
    <w:p w:rsidR="004614D2" w:rsidRPr="004614D2" w:rsidRDefault="004614D2" w:rsidP="00AA6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4614D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 </w:t>
      </w:r>
    </w:p>
    <w:p w:rsidR="004614D2" w:rsidRPr="004614D2" w:rsidRDefault="004614D2" w:rsidP="00AA6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4614D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Wiele dzieci zraża się przejściowymi trudnościami i niepowodzeniami, nie zdając sobie sprawy, że terapia musi odpowiednio długo potrwać i nie przynosi natychmiastowego sukcesu. Tylko regularne uczęszczanie na zajęcia  i codzienne ćwiczenia w domu będą skutkowały poprawą wymowy.</w:t>
      </w:r>
    </w:p>
    <w:p w:rsidR="00063A6A" w:rsidRPr="004614D2" w:rsidRDefault="00063A6A">
      <w:pPr>
        <w:rPr>
          <w:lang w:val="pl-PL"/>
        </w:rPr>
      </w:pPr>
    </w:p>
    <w:sectPr w:rsidR="00063A6A" w:rsidRPr="004614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6EBC"/>
    <w:multiLevelType w:val="multilevel"/>
    <w:tmpl w:val="037AD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24BA2"/>
    <w:multiLevelType w:val="hybridMultilevel"/>
    <w:tmpl w:val="794CE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D2"/>
    <w:rsid w:val="00063A6A"/>
    <w:rsid w:val="004614D2"/>
    <w:rsid w:val="00AA62AC"/>
    <w:rsid w:val="00B4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E158A-2A2B-4C37-9FE9-05A642D6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461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AA6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2023-05-16T12:18:00Z</dcterms:created>
  <dcterms:modified xsi:type="dcterms:W3CDTF">2023-05-16T12:18:00Z</dcterms:modified>
</cp:coreProperties>
</file>