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76" w:rsidRPr="002252C9" w:rsidRDefault="00BE4176" w:rsidP="00BE4176">
      <w:pPr>
        <w:ind w:left="5184"/>
        <w:rPr>
          <w:bCs/>
          <w:kern w:val="2"/>
          <w:sz w:val="22"/>
          <w:szCs w:val="22"/>
        </w:rPr>
      </w:pPr>
      <w:r w:rsidRPr="002252C9">
        <w:rPr>
          <w:bCs/>
          <w:kern w:val="2"/>
          <w:sz w:val="22"/>
          <w:szCs w:val="22"/>
        </w:rPr>
        <w:t xml:space="preserve">Vilniaus Adomo Mickevičiaus licėjaus </w:t>
      </w:r>
    </w:p>
    <w:p w:rsidR="00BE4176" w:rsidRPr="002252C9" w:rsidRDefault="00BE4176" w:rsidP="00BE4176">
      <w:pPr>
        <w:ind w:left="3888" w:firstLine="1296"/>
        <w:rPr>
          <w:bCs/>
          <w:kern w:val="2"/>
          <w:sz w:val="22"/>
          <w:szCs w:val="22"/>
        </w:rPr>
      </w:pPr>
      <w:r w:rsidRPr="002252C9">
        <w:rPr>
          <w:bCs/>
          <w:kern w:val="2"/>
          <w:sz w:val="22"/>
          <w:szCs w:val="22"/>
        </w:rPr>
        <w:t xml:space="preserve">ugdymo ne mokyklos aplinkoje </w:t>
      </w:r>
    </w:p>
    <w:p w:rsidR="00BE4176" w:rsidRPr="002252C9" w:rsidRDefault="00BE4176" w:rsidP="00BE4176">
      <w:pPr>
        <w:ind w:left="3888" w:firstLine="1296"/>
        <w:rPr>
          <w:bCs/>
          <w:kern w:val="2"/>
          <w:sz w:val="22"/>
          <w:szCs w:val="22"/>
        </w:rPr>
      </w:pPr>
      <w:r w:rsidRPr="002252C9">
        <w:rPr>
          <w:bCs/>
          <w:kern w:val="2"/>
          <w:sz w:val="22"/>
          <w:szCs w:val="22"/>
        </w:rPr>
        <w:t>organizavimo tvarkos aprašo</w:t>
      </w:r>
    </w:p>
    <w:p w:rsidR="00BE4176" w:rsidRDefault="00BE4176" w:rsidP="00BE4176">
      <w:pPr>
        <w:ind w:left="3888" w:firstLine="1296"/>
        <w:rPr>
          <w:bCs/>
          <w:kern w:val="2"/>
          <w:szCs w:val="24"/>
        </w:rPr>
      </w:pPr>
      <w:r w:rsidRPr="002252C9">
        <w:rPr>
          <w:bCs/>
          <w:kern w:val="2"/>
          <w:sz w:val="22"/>
          <w:szCs w:val="22"/>
        </w:rPr>
        <w:t>1 priedas</w:t>
      </w:r>
    </w:p>
    <w:p w:rsidR="00BE4176" w:rsidRDefault="00BE4176" w:rsidP="00BE4176">
      <w:pPr>
        <w:ind w:left="3888" w:firstLine="1296"/>
        <w:rPr>
          <w:bCs/>
          <w:kern w:val="2"/>
          <w:szCs w:val="24"/>
        </w:rPr>
      </w:pPr>
    </w:p>
    <w:p w:rsidR="00BE4176" w:rsidRDefault="00BE4176" w:rsidP="00BE4176">
      <w:pPr>
        <w:jc w:val="center"/>
        <w:rPr>
          <w:bCs/>
          <w:kern w:val="2"/>
          <w:szCs w:val="24"/>
        </w:rPr>
      </w:pPr>
    </w:p>
    <w:p w:rsidR="00BE4176" w:rsidRDefault="00BE4176" w:rsidP="00BE4176">
      <w:pPr>
        <w:jc w:val="center"/>
        <w:rPr>
          <w:bCs/>
          <w:kern w:val="2"/>
          <w:szCs w:val="24"/>
        </w:rPr>
      </w:pPr>
      <w:bookmarkStart w:id="0" w:name="_GoBack"/>
      <w:r>
        <w:rPr>
          <w:bCs/>
          <w:kern w:val="2"/>
          <w:szCs w:val="24"/>
        </w:rPr>
        <w:t>IŠVYKOS APRAŠAS IR VEIKLŲ PLANAS</w:t>
      </w:r>
    </w:p>
    <w:bookmarkEnd w:id="0"/>
    <w:p w:rsidR="00BE4176" w:rsidRDefault="00BE4176" w:rsidP="00BE4176">
      <w:pPr>
        <w:jc w:val="both"/>
        <w:rPr>
          <w:kern w:val="2"/>
          <w:szCs w:val="24"/>
        </w:rPr>
      </w:pPr>
    </w:p>
    <w:p w:rsidR="00BE4176" w:rsidRDefault="00BE4176" w:rsidP="00BE4176">
      <w:pPr>
        <w:jc w:val="both"/>
        <w:rPr>
          <w:kern w:val="2"/>
          <w:szCs w:val="24"/>
        </w:rPr>
      </w:pPr>
    </w:p>
    <w:tbl>
      <w:tblPr>
        <w:tblStyle w:val="Lentelstinklelis"/>
        <w:tblW w:w="0" w:type="auto"/>
        <w:tblInd w:w="-998" w:type="dxa"/>
        <w:tblLook w:val="04A0" w:firstRow="1" w:lastRow="0" w:firstColumn="1" w:lastColumn="0" w:noHBand="0" w:noVBand="1"/>
      </w:tblPr>
      <w:tblGrid>
        <w:gridCol w:w="1986"/>
        <w:gridCol w:w="8640"/>
      </w:tblGrid>
      <w:tr w:rsidR="00BE4176" w:rsidTr="00BE4176">
        <w:trPr>
          <w:cantSplit/>
          <w:trHeight w:val="1134"/>
        </w:trPr>
        <w:tc>
          <w:tcPr>
            <w:tcW w:w="1986" w:type="dxa"/>
            <w:textDirection w:val="btLr"/>
          </w:tcPr>
          <w:p w:rsidR="00BE4176" w:rsidRDefault="00BE4176" w:rsidP="00B45AC2">
            <w:pPr>
              <w:ind w:left="113" w:right="113"/>
              <w:jc w:val="both"/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Forma (</w:t>
            </w:r>
            <w:r w:rsidRPr="00BE4176">
              <w:rPr>
                <w:b/>
                <w:bCs/>
                <w:kern w:val="2"/>
                <w:szCs w:val="24"/>
              </w:rPr>
              <w:t>pabraukti)</w:t>
            </w:r>
          </w:p>
        </w:tc>
        <w:tc>
          <w:tcPr>
            <w:tcW w:w="8640" w:type="dxa"/>
          </w:tcPr>
          <w:p w:rsidR="00BE4176" w:rsidRDefault="00BE4176" w:rsidP="00B45AC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EKSKURSIJA / TURISTINĖ STOVYKLA / SĄSKRYDIS / VAIKŲ TURIZMO RENGINYS / ŽYGIS / VARŽYBOS / IŠVYKA Į UŽSIENĮ</w:t>
            </w:r>
          </w:p>
        </w:tc>
      </w:tr>
      <w:tr w:rsidR="00BE4176" w:rsidTr="00BE4176">
        <w:trPr>
          <w:cantSplit/>
          <w:trHeight w:val="1134"/>
        </w:trPr>
        <w:tc>
          <w:tcPr>
            <w:tcW w:w="1986" w:type="dxa"/>
            <w:textDirection w:val="btLr"/>
          </w:tcPr>
          <w:p w:rsidR="00BE4176" w:rsidRDefault="00BE4176" w:rsidP="00B45AC2">
            <w:pPr>
              <w:ind w:left="113" w:right="113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Laikas</w:t>
            </w:r>
          </w:p>
          <w:p w:rsidR="00BE4176" w:rsidRDefault="00BE4176" w:rsidP="00B45AC2">
            <w:pPr>
              <w:ind w:left="113" w:right="113"/>
              <w:jc w:val="both"/>
              <w:rPr>
                <w:kern w:val="2"/>
                <w:szCs w:val="24"/>
              </w:rPr>
            </w:pPr>
          </w:p>
        </w:tc>
        <w:tc>
          <w:tcPr>
            <w:tcW w:w="8640" w:type="dxa"/>
          </w:tcPr>
          <w:p w:rsidR="00BE4176" w:rsidRDefault="00BE4176" w:rsidP="00B45AC2">
            <w:pPr>
              <w:jc w:val="both"/>
              <w:rPr>
                <w:kern w:val="2"/>
                <w:szCs w:val="24"/>
              </w:rPr>
            </w:pPr>
          </w:p>
        </w:tc>
      </w:tr>
      <w:tr w:rsidR="00BE4176" w:rsidTr="00BE4176">
        <w:trPr>
          <w:cantSplit/>
          <w:trHeight w:val="1134"/>
        </w:trPr>
        <w:tc>
          <w:tcPr>
            <w:tcW w:w="1986" w:type="dxa"/>
            <w:textDirection w:val="btLr"/>
          </w:tcPr>
          <w:p w:rsidR="00BE4176" w:rsidRDefault="00BE4176" w:rsidP="00B45AC2">
            <w:pPr>
              <w:tabs>
                <w:tab w:val="left" w:pos="4564"/>
                <w:tab w:val="center" w:pos="5467"/>
              </w:tabs>
              <w:ind w:left="113" w:right="113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Galimos rizikos ir pasirengimas joms valdyti</w:t>
            </w:r>
          </w:p>
          <w:p w:rsidR="00BE4176" w:rsidRDefault="00BE4176" w:rsidP="00B45AC2">
            <w:pPr>
              <w:ind w:left="113" w:right="113"/>
            </w:pPr>
          </w:p>
          <w:p w:rsidR="00BE4176" w:rsidRDefault="00BE4176" w:rsidP="00B45AC2">
            <w:pPr>
              <w:ind w:left="113" w:right="113"/>
              <w:jc w:val="both"/>
              <w:rPr>
                <w:kern w:val="2"/>
                <w:szCs w:val="24"/>
              </w:rPr>
            </w:pPr>
          </w:p>
        </w:tc>
        <w:tc>
          <w:tcPr>
            <w:tcW w:w="8640" w:type="dxa"/>
          </w:tcPr>
          <w:p w:rsidR="00BE4176" w:rsidRDefault="00BE4176" w:rsidP="00B45AC2">
            <w:pPr>
              <w:jc w:val="both"/>
              <w:rPr>
                <w:kern w:val="2"/>
                <w:szCs w:val="24"/>
              </w:rPr>
            </w:pPr>
          </w:p>
        </w:tc>
      </w:tr>
      <w:tr w:rsidR="00BE4176" w:rsidTr="00BE4176">
        <w:trPr>
          <w:cantSplit/>
          <w:trHeight w:val="1134"/>
        </w:trPr>
        <w:tc>
          <w:tcPr>
            <w:tcW w:w="1986" w:type="dxa"/>
            <w:textDirection w:val="btLr"/>
          </w:tcPr>
          <w:p w:rsidR="00BE4176" w:rsidRDefault="00BE4176" w:rsidP="00B45AC2">
            <w:pPr>
              <w:tabs>
                <w:tab w:val="left" w:pos="4564"/>
                <w:tab w:val="center" w:pos="5467"/>
              </w:tabs>
              <w:ind w:left="113" w:right="113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Pažintinės veiklos uždaviniai</w:t>
            </w:r>
          </w:p>
        </w:tc>
        <w:tc>
          <w:tcPr>
            <w:tcW w:w="8640" w:type="dxa"/>
          </w:tcPr>
          <w:p w:rsidR="00BE4176" w:rsidRDefault="00BE4176" w:rsidP="00B45AC2">
            <w:pPr>
              <w:jc w:val="both"/>
              <w:rPr>
                <w:kern w:val="2"/>
                <w:szCs w:val="24"/>
              </w:rPr>
            </w:pPr>
          </w:p>
          <w:p w:rsidR="00BE4176" w:rsidRDefault="00BE4176" w:rsidP="00B45AC2">
            <w:pPr>
              <w:jc w:val="both"/>
              <w:rPr>
                <w:kern w:val="2"/>
                <w:szCs w:val="24"/>
              </w:rPr>
            </w:pPr>
          </w:p>
          <w:p w:rsidR="00BE4176" w:rsidRDefault="00BE4176" w:rsidP="00B45AC2">
            <w:pPr>
              <w:jc w:val="both"/>
              <w:rPr>
                <w:kern w:val="2"/>
                <w:szCs w:val="24"/>
              </w:rPr>
            </w:pPr>
          </w:p>
          <w:p w:rsidR="00BE4176" w:rsidRDefault="00BE4176" w:rsidP="00B45AC2">
            <w:pPr>
              <w:jc w:val="both"/>
              <w:rPr>
                <w:kern w:val="2"/>
                <w:szCs w:val="24"/>
              </w:rPr>
            </w:pPr>
          </w:p>
        </w:tc>
      </w:tr>
      <w:tr w:rsidR="00BE4176" w:rsidTr="00BE4176">
        <w:trPr>
          <w:cantSplit/>
          <w:trHeight w:val="6353"/>
        </w:trPr>
        <w:tc>
          <w:tcPr>
            <w:tcW w:w="1986" w:type="dxa"/>
            <w:textDirection w:val="btLr"/>
          </w:tcPr>
          <w:p w:rsidR="00BE4176" w:rsidRDefault="00BE4176" w:rsidP="00B45AC2">
            <w:pPr>
              <w:tabs>
                <w:tab w:val="left" w:pos="4564"/>
                <w:tab w:val="center" w:pos="5467"/>
              </w:tabs>
              <w:ind w:left="113" w:right="113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Išvykos veiklų planas</w:t>
            </w:r>
          </w:p>
          <w:p w:rsidR="00BE4176" w:rsidRDefault="00BE4176" w:rsidP="00B45AC2">
            <w:pPr>
              <w:ind w:left="113" w:right="113"/>
              <w:jc w:val="both"/>
              <w:rPr>
                <w:kern w:val="2"/>
                <w:szCs w:val="24"/>
              </w:rPr>
            </w:pPr>
          </w:p>
        </w:tc>
        <w:tc>
          <w:tcPr>
            <w:tcW w:w="8640" w:type="dxa"/>
          </w:tcPr>
          <w:p w:rsidR="00BE4176" w:rsidRDefault="00BE4176" w:rsidP="00B45AC2">
            <w:pPr>
              <w:jc w:val="both"/>
              <w:rPr>
                <w:kern w:val="2"/>
                <w:szCs w:val="24"/>
              </w:rPr>
            </w:pPr>
          </w:p>
        </w:tc>
      </w:tr>
    </w:tbl>
    <w:p w:rsidR="00BE4176" w:rsidRDefault="00BE4176" w:rsidP="00BE4176">
      <w:pPr>
        <w:pStyle w:val="Betarp"/>
        <w:rPr>
          <w:rFonts w:ascii="Times New Roman" w:hAnsi="Times New Roman"/>
        </w:rPr>
      </w:pPr>
    </w:p>
    <w:p w:rsidR="00BE4176" w:rsidRDefault="00BE4176" w:rsidP="00BE4176">
      <w:pPr>
        <w:pStyle w:val="Betarp"/>
        <w:rPr>
          <w:rFonts w:ascii="Times New Roman" w:hAnsi="Times New Roman"/>
        </w:rPr>
      </w:pPr>
    </w:p>
    <w:p w:rsidR="00BE4176" w:rsidRPr="0045408D" w:rsidRDefault="00BE4176" w:rsidP="00BE4176">
      <w:pPr>
        <w:pStyle w:val="Betarp"/>
        <w:rPr>
          <w:rFonts w:ascii="Times New Roman" w:hAnsi="Times New Roman"/>
        </w:rPr>
      </w:pPr>
      <w:proofErr w:type="spellStart"/>
      <w:r w:rsidRPr="0045408D">
        <w:rPr>
          <w:rFonts w:ascii="Times New Roman" w:hAnsi="Times New Roman"/>
        </w:rPr>
        <w:t>Išvykos</w:t>
      </w:r>
      <w:proofErr w:type="spellEnd"/>
      <w:r w:rsidRPr="0045408D">
        <w:rPr>
          <w:rFonts w:ascii="Times New Roman" w:hAnsi="Times New Roman"/>
        </w:rPr>
        <w:t xml:space="preserve"> </w:t>
      </w:r>
      <w:proofErr w:type="spellStart"/>
      <w:r w:rsidRPr="0045408D">
        <w:rPr>
          <w:rFonts w:ascii="Times New Roman" w:hAnsi="Times New Roman"/>
        </w:rPr>
        <w:t>vadovas</w:t>
      </w:r>
      <w:proofErr w:type="spellEnd"/>
      <w:r w:rsidRPr="0045408D">
        <w:rPr>
          <w:rFonts w:ascii="Times New Roman" w:hAnsi="Times New Roman"/>
        </w:rPr>
        <w:t xml:space="preserve">   ________________________________________________________   </w:t>
      </w:r>
    </w:p>
    <w:p w:rsidR="00BE4176" w:rsidRPr="00623CAD" w:rsidRDefault="00BE4176" w:rsidP="00BE4176">
      <w:pPr>
        <w:pStyle w:val="Betarp"/>
        <w:ind w:left="3888" w:firstLine="1296"/>
        <w:rPr>
          <w:rFonts w:ascii="Times New Roman" w:hAnsi="Times New Roman"/>
          <w:i/>
          <w:sz w:val="20"/>
          <w:szCs w:val="20"/>
        </w:rPr>
      </w:pPr>
      <w:proofErr w:type="spellStart"/>
      <w:r w:rsidRPr="00623CAD">
        <w:rPr>
          <w:rFonts w:ascii="Times New Roman" w:hAnsi="Times New Roman"/>
          <w:i/>
          <w:sz w:val="20"/>
          <w:szCs w:val="20"/>
        </w:rPr>
        <w:t>vardas</w:t>
      </w:r>
      <w:proofErr w:type="spellEnd"/>
      <w:r w:rsidRPr="00623CA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623CAD">
        <w:rPr>
          <w:rFonts w:ascii="Times New Roman" w:hAnsi="Times New Roman"/>
          <w:i/>
          <w:sz w:val="20"/>
          <w:szCs w:val="20"/>
        </w:rPr>
        <w:t>pavardė</w:t>
      </w:r>
      <w:proofErr w:type="spellEnd"/>
    </w:p>
    <w:sectPr w:rsidR="00BE4176" w:rsidRPr="00623CA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88" w:rsidRDefault="00BE4176">
    <w:pPr>
      <w:tabs>
        <w:tab w:val="center" w:pos="4513"/>
        <w:tab w:val="right" w:pos="9026"/>
      </w:tabs>
      <w:rPr>
        <w:kern w:val="2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88" w:rsidRDefault="00BE4176">
    <w:pPr>
      <w:tabs>
        <w:tab w:val="center" w:pos="4513"/>
        <w:tab w:val="right" w:pos="9026"/>
      </w:tabs>
      <w:rPr>
        <w:kern w:val="2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88" w:rsidRDefault="00BE4176">
    <w:pPr>
      <w:tabs>
        <w:tab w:val="center" w:pos="4513"/>
        <w:tab w:val="right" w:pos="9026"/>
      </w:tabs>
      <w:rPr>
        <w:kern w:val="2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88" w:rsidRDefault="00BE4176">
    <w:pPr>
      <w:tabs>
        <w:tab w:val="center" w:pos="4513"/>
        <w:tab w:val="right" w:pos="9026"/>
      </w:tabs>
      <w:rPr>
        <w:kern w:val="2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88" w:rsidRDefault="00BE4176">
    <w:pPr>
      <w:tabs>
        <w:tab w:val="center" w:pos="4513"/>
        <w:tab w:val="right" w:pos="9026"/>
      </w:tabs>
      <w:jc w:val="center"/>
      <w:rPr>
        <w:kern w:val="2"/>
        <w:szCs w:val="24"/>
      </w:rPr>
    </w:pPr>
    <w:r>
      <w:rPr>
        <w:kern w:val="2"/>
        <w:szCs w:val="24"/>
      </w:rPr>
      <w:fldChar w:fldCharType="begin"/>
    </w:r>
    <w:r>
      <w:rPr>
        <w:kern w:val="2"/>
        <w:szCs w:val="24"/>
      </w:rPr>
      <w:instrText>PAGE   \* MERGEFORMAT</w:instrText>
    </w:r>
    <w:r>
      <w:rPr>
        <w:kern w:val="2"/>
        <w:szCs w:val="24"/>
      </w:rPr>
      <w:fldChar w:fldCharType="separate"/>
    </w:r>
    <w:r>
      <w:rPr>
        <w:noProof/>
        <w:kern w:val="2"/>
        <w:szCs w:val="24"/>
      </w:rPr>
      <w:t>5</w:t>
    </w:r>
    <w:r>
      <w:rPr>
        <w:kern w:val="2"/>
        <w:szCs w:val="24"/>
      </w:rPr>
      <w:fldChar w:fldCharType="end"/>
    </w:r>
  </w:p>
  <w:p w:rsidR="005E1888" w:rsidRDefault="00BE4176">
    <w:pPr>
      <w:tabs>
        <w:tab w:val="center" w:pos="4513"/>
        <w:tab w:val="right" w:pos="9026"/>
      </w:tabs>
      <w:rPr>
        <w:kern w:val="2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88" w:rsidRDefault="00BE4176">
    <w:pPr>
      <w:tabs>
        <w:tab w:val="center" w:pos="4513"/>
        <w:tab w:val="right" w:pos="9026"/>
      </w:tabs>
      <w:rPr>
        <w:kern w:val="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550B"/>
    <w:multiLevelType w:val="hybridMultilevel"/>
    <w:tmpl w:val="986AA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5DCD"/>
    <w:multiLevelType w:val="hybridMultilevel"/>
    <w:tmpl w:val="73FC0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23B5"/>
    <w:multiLevelType w:val="hybridMultilevel"/>
    <w:tmpl w:val="08B2D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62AE4"/>
    <w:multiLevelType w:val="hybridMultilevel"/>
    <w:tmpl w:val="43824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164FD"/>
    <w:multiLevelType w:val="hybridMultilevel"/>
    <w:tmpl w:val="1EAAB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86BAB"/>
    <w:multiLevelType w:val="hybridMultilevel"/>
    <w:tmpl w:val="81DE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7608B"/>
    <w:multiLevelType w:val="hybridMultilevel"/>
    <w:tmpl w:val="F5DC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75B3F"/>
    <w:multiLevelType w:val="hybridMultilevel"/>
    <w:tmpl w:val="92705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84462"/>
    <w:multiLevelType w:val="hybridMultilevel"/>
    <w:tmpl w:val="6448A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E76DF"/>
    <w:multiLevelType w:val="hybridMultilevel"/>
    <w:tmpl w:val="5ACCD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76"/>
    <w:rsid w:val="00B32E44"/>
    <w:rsid w:val="00B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E5022"/>
  <w15:chartTrackingRefBased/>
  <w15:docId w15:val="{4097D68D-C471-4BCB-B0CD-3311C6D3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41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E41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BE41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AMickiewicza</dc:creator>
  <cp:keywords/>
  <dc:description/>
  <cp:lastModifiedBy>Liceum AMickiewicza</cp:lastModifiedBy>
  <cp:revision>1</cp:revision>
  <dcterms:created xsi:type="dcterms:W3CDTF">2024-10-24T07:35:00Z</dcterms:created>
  <dcterms:modified xsi:type="dcterms:W3CDTF">2024-10-24T07:36:00Z</dcterms:modified>
</cp:coreProperties>
</file>