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415" w:rsidRPr="00A571D6" w:rsidRDefault="00BE2415" w:rsidP="00BE2415">
      <w:pPr>
        <w:spacing w:after="0" w:line="240" w:lineRule="auto"/>
        <w:ind w:left="3888" w:firstLine="1296"/>
        <w:rPr>
          <w:rFonts w:ascii="Times New Roman" w:eastAsia="Calibri" w:hAnsi="Times New Roman" w:cs="Times New Roman"/>
          <w:sz w:val="24"/>
          <w:szCs w:val="24"/>
          <w:lang w:eastAsia="en-US"/>
        </w:rPr>
      </w:pPr>
      <w:r w:rsidRPr="00A571D6">
        <w:rPr>
          <w:rFonts w:ascii="Times New Roman" w:eastAsia="Calibri" w:hAnsi="Times New Roman" w:cs="Times New Roman"/>
          <w:sz w:val="24"/>
          <w:szCs w:val="24"/>
          <w:lang w:eastAsia="en-US"/>
        </w:rPr>
        <w:t>PATVIRTINTA</w:t>
      </w:r>
    </w:p>
    <w:p w:rsidR="00BE2415" w:rsidRPr="00A571D6" w:rsidRDefault="00BE2415" w:rsidP="004C67F2">
      <w:pPr>
        <w:spacing w:after="0" w:line="240" w:lineRule="auto"/>
        <w:ind w:left="5184"/>
        <w:rPr>
          <w:rFonts w:ascii="Times New Roman" w:eastAsia="Calibri" w:hAnsi="Times New Roman" w:cs="Times New Roman"/>
          <w:sz w:val="24"/>
          <w:szCs w:val="24"/>
          <w:lang w:eastAsia="en-US"/>
        </w:rPr>
      </w:pPr>
      <w:r w:rsidRPr="00A571D6">
        <w:rPr>
          <w:rFonts w:ascii="Times New Roman" w:eastAsia="Calibri" w:hAnsi="Times New Roman" w:cs="Times New Roman"/>
          <w:sz w:val="24"/>
          <w:szCs w:val="24"/>
          <w:lang w:eastAsia="en-US"/>
        </w:rPr>
        <w:t>Vilniaus Adomo Mickevičiaus licėjaus  direktorės</w:t>
      </w:r>
      <w:r w:rsidR="004C67F2">
        <w:rPr>
          <w:rFonts w:ascii="Times New Roman" w:eastAsia="Calibri" w:hAnsi="Times New Roman" w:cs="Times New Roman"/>
          <w:sz w:val="24"/>
          <w:szCs w:val="24"/>
          <w:lang w:eastAsia="en-US"/>
        </w:rPr>
        <w:t xml:space="preserve"> </w:t>
      </w:r>
      <w:bookmarkStart w:id="0" w:name="_GoBack"/>
      <w:bookmarkEnd w:id="0"/>
      <w:r w:rsidR="002A790F">
        <w:rPr>
          <w:rFonts w:ascii="Times New Roman" w:eastAsia="Calibri" w:hAnsi="Times New Roman" w:cs="Times New Roman"/>
          <w:sz w:val="24"/>
          <w:szCs w:val="24"/>
          <w:lang w:eastAsia="en-US"/>
        </w:rPr>
        <w:t xml:space="preserve">2021 m. rugsėjo 01 </w:t>
      </w:r>
      <w:r w:rsidRPr="00A571D6">
        <w:rPr>
          <w:rFonts w:ascii="Times New Roman" w:eastAsia="Calibri" w:hAnsi="Times New Roman" w:cs="Times New Roman"/>
          <w:sz w:val="24"/>
          <w:szCs w:val="24"/>
          <w:lang w:eastAsia="en-US"/>
        </w:rPr>
        <w:t xml:space="preserve">d. </w:t>
      </w:r>
    </w:p>
    <w:p w:rsidR="00BE2415" w:rsidRPr="00A571D6" w:rsidRDefault="00BE2415" w:rsidP="00BE2415">
      <w:pPr>
        <w:spacing w:after="0" w:line="240" w:lineRule="auto"/>
        <w:ind w:left="3888" w:firstLine="1296"/>
        <w:rPr>
          <w:rFonts w:ascii="Times New Roman" w:eastAsia="Calibri" w:hAnsi="Times New Roman" w:cs="Times New Roman"/>
          <w:sz w:val="24"/>
          <w:szCs w:val="24"/>
          <w:lang w:eastAsia="en-US"/>
        </w:rPr>
      </w:pPr>
      <w:r w:rsidRPr="00A571D6">
        <w:rPr>
          <w:rFonts w:ascii="Times New Roman" w:eastAsia="Calibri" w:hAnsi="Times New Roman" w:cs="Times New Roman"/>
          <w:sz w:val="24"/>
          <w:szCs w:val="24"/>
          <w:lang w:eastAsia="en-US"/>
        </w:rPr>
        <w:t>įsakymu Nr. V-</w:t>
      </w:r>
      <w:r>
        <w:rPr>
          <w:rFonts w:ascii="Times New Roman" w:eastAsia="Calibri" w:hAnsi="Times New Roman" w:cs="Times New Roman"/>
          <w:sz w:val="24"/>
          <w:szCs w:val="24"/>
          <w:lang w:eastAsia="en-US"/>
        </w:rPr>
        <w:t xml:space="preserve"> </w:t>
      </w:r>
      <w:r w:rsidR="002A790F">
        <w:rPr>
          <w:rFonts w:ascii="Times New Roman" w:eastAsia="Calibri" w:hAnsi="Times New Roman" w:cs="Times New Roman"/>
          <w:sz w:val="24"/>
          <w:szCs w:val="24"/>
          <w:lang w:eastAsia="en-US"/>
        </w:rPr>
        <w:t>95</w:t>
      </w:r>
    </w:p>
    <w:p w:rsidR="00382840" w:rsidRPr="00511C88" w:rsidRDefault="00382840" w:rsidP="00511C88">
      <w:pPr>
        <w:widowControl w:val="0"/>
        <w:autoSpaceDE w:val="0"/>
        <w:autoSpaceDN w:val="0"/>
        <w:adjustRightInd w:val="0"/>
        <w:spacing w:after="0" w:line="240" w:lineRule="auto"/>
        <w:ind w:firstLine="6300"/>
        <w:rPr>
          <w:rFonts w:ascii="Times New Roman" w:eastAsia="Times New Roman" w:hAnsi="Times New Roman" w:cs="Times New Roman"/>
          <w:sz w:val="24"/>
          <w:szCs w:val="24"/>
        </w:rPr>
      </w:pPr>
    </w:p>
    <w:p w:rsidR="00511C88" w:rsidRDefault="00511C88" w:rsidP="00331FE2">
      <w:pPr>
        <w:spacing w:after="0"/>
        <w:ind w:firstLine="1134"/>
        <w:jc w:val="center"/>
        <w:rPr>
          <w:rFonts w:ascii="Times New Roman" w:hAnsi="Times New Roman" w:cs="Times New Roman"/>
          <w:b/>
          <w:sz w:val="24"/>
          <w:szCs w:val="24"/>
        </w:rPr>
      </w:pPr>
    </w:p>
    <w:p w:rsidR="002B566C" w:rsidRDefault="00A174A8" w:rsidP="00331FE2">
      <w:pPr>
        <w:spacing w:after="0"/>
        <w:ind w:firstLine="1134"/>
        <w:jc w:val="center"/>
        <w:rPr>
          <w:rFonts w:ascii="Times New Roman" w:hAnsi="Times New Roman" w:cs="Times New Roman"/>
          <w:b/>
          <w:sz w:val="24"/>
          <w:szCs w:val="24"/>
        </w:rPr>
      </w:pPr>
      <w:r>
        <w:rPr>
          <w:rFonts w:ascii="Times New Roman" w:hAnsi="Times New Roman" w:cs="Times New Roman"/>
          <w:b/>
          <w:sz w:val="24"/>
          <w:szCs w:val="24"/>
        </w:rPr>
        <w:t xml:space="preserve">VILNIAUS </w:t>
      </w:r>
      <w:r w:rsidR="00BE2415">
        <w:rPr>
          <w:rFonts w:ascii="Times New Roman" w:hAnsi="Times New Roman" w:cs="Times New Roman"/>
          <w:b/>
          <w:sz w:val="24"/>
          <w:szCs w:val="24"/>
        </w:rPr>
        <w:t>ADOMO MICKEVIČIAUS LICĖJAUS</w:t>
      </w:r>
      <w:r w:rsidR="00A05CE3" w:rsidRPr="00331FE2">
        <w:rPr>
          <w:rFonts w:ascii="Times New Roman" w:hAnsi="Times New Roman" w:cs="Times New Roman"/>
          <w:b/>
          <w:sz w:val="24"/>
          <w:szCs w:val="24"/>
        </w:rPr>
        <w:t xml:space="preserve"> </w:t>
      </w:r>
    </w:p>
    <w:p w:rsidR="00CF086F" w:rsidRPr="00331FE2" w:rsidRDefault="00A05CE3" w:rsidP="002B566C">
      <w:pPr>
        <w:spacing w:after="0"/>
        <w:ind w:firstLine="1134"/>
        <w:jc w:val="center"/>
        <w:rPr>
          <w:rFonts w:ascii="Times New Roman" w:hAnsi="Times New Roman" w:cs="Times New Roman"/>
          <w:b/>
          <w:sz w:val="24"/>
          <w:szCs w:val="24"/>
        </w:rPr>
      </w:pPr>
      <w:r w:rsidRPr="00331FE2">
        <w:rPr>
          <w:rFonts w:ascii="Times New Roman" w:hAnsi="Times New Roman" w:cs="Times New Roman"/>
          <w:b/>
          <w:sz w:val="24"/>
          <w:szCs w:val="24"/>
        </w:rPr>
        <w:t>DARBUOTOJŲ VEIKSMŲ</w:t>
      </w:r>
      <w:r w:rsidR="002B566C">
        <w:rPr>
          <w:rFonts w:ascii="Times New Roman" w:hAnsi="Times New Roman" w:cs="Times New Roman"/>
          <w:b/>
          <w:sz w:val="24"/>
          <w:szCs w:val="24"/>
        </w:rPr>
        <w:t xml:space="preserve"> </w:t>
      </w:r>
      <w:r w:rsidRPr="00331FE2">
        <w:rPr>
          <w:rFonts w:ascii="Times New Roman" w:hAnsi="Times New Roman" w:cs="Times New Roman"/>
          <w:b/>
          <w:sz w:val="24"/>
          <w:szCs w:val="24"/>
        </w:rPr>
        <w:t>MOKINIUI SUSIRGUS AR</w:t>
      </w:r>
      <w:r w:rsidR="00B311F8" w:rsidRPr="00331FE2">
        <w:rPr>
          <w:rFonts w:ascii="Times New Roman" w:hAnsi="Times New Roman" w:cs="Times New Roman"/>
          <w:b/>
          <w:sz w:val="24"/>
          <w:szCs w:val="24"/>
        </w:rPr>
        <w:t xml:space="preserve"> PATYRUS TRAUMĄ </w:t>
      </w:r>
      <w:r w:rsidR="002B566C">
        <w:rPr>
          <w:rFonts w:ascii="Times New Roman" w:hAnsi="Times New Roman" w:cs="Times New Roman"/>
          <w:b/>
          <w:sz w:val="24"/>
          <w:szCs w:val="24"/>
        </w:rPr>
        <w:t xml:space="preserve">LICĖJUJE </w:t>
      </w:r>
      <w:r w:rsidR="00B311F8" w:rsidRPr="00331FE2">
        <w:rPr>
          <w:rFonts w:ascii="Times New Roman" w:hAnsi="Times New Roman" w:cs="Times New Roman"/>
          <w:b/>
          <w:sz w:val="24"/>
          <w:szCs w:val="24"/>
        </w:rPr>
        <w:t>IR TEISĖTŲ MOKINIO</w:t>
      </w:r>
      <w:r w:rsidRPr="00331FE2">
        <w:rPr>
          <w:rFonts w:ascii="Times New Roman" w:hAnsi="Times New Roman" w:cs="Times New Roman"/>
          <w:b/>
          <w:sz w:val="24"/>
          <w:szCs w:val="24"/>
        </w:rPr>
        <w:t xml:space="preserve"> ATSTOVŲ INFORMAVIMO </w:t>
      </w:r>
    </w:p>
    <w:p w:rsidR="00A05CE3" w:rsidRPr="00331FE2" w:rsidRDefault="00A05CE3" w:rsidP="00331FE2">
      <w:pPr>
        <w:spacing w:after="0"/>
        <w:ind w:firstLine="1134"/>
        <w:jc w:val="center"/>
        <w:rPr>
          <w:rFonts w:ascii="Times New Roman" w:hAnsi="Times New Roman" w:cs="Times New Roman"/>
          <w:b/>
          <w:sz w:val="24"/>
          <w:szCs w:val="24"/>
        </w:rPr>
      </w:pPr>
      <w:r w:rsidRPr="00331FE2">
        <w:rPr>
          <w:rFonts w:ascii="Times New Roman" w:hAnsi="Times New Roman" w:cs="Times New Roman"/>
          <w:b/>
          <w:sz w:val="24"/>
          <w:szCs w:val="24"/>
        </w:rPr>
        <w:t xml:space="preserve">APIE </w:t>
      </w:r>
      <w:r w:rsidR="002B566C">
        <w:rPr>
          <w:rFonts w:ascii="Times New Roman" w:hAnsi="Times New Roman" w:cs="Times New Roman"/>
          <w:b/>
          <w:sz w:val="24"/>
          <w:szCs w:val="24"/>
        </w:rPr>
        <w:t>LICĖJUJE</w:t>
      </w:r>
      <w:r w:rsidR="00B311F8" w:rsidRPr="00331FE2">
        <w:rPr>
          <w:rFonts w:ascii="Times New Roman" w:hAnsi="Times New Roman" w:cs="Times New Roman"/>
          <w:b/>
          <w:sz w:val="24"/>
          <w:szCs w:val="24"/>
        </w:rPr>
        <w:t xml:space="preserve"> </w:t>
      </w:r>
      <w:r w:rsidRPr="00331FE2">
        <w:rPr>
          <w:rFonts w:ascii="Times New Roman" w:hAnsi="Times New Roman" w:cs="Times New Roman"/>
          <w:b/>
          <w:sz w:val="24"/>
          <w:szCs w:val="24"/>
        </w:rPr>
        <w:t xml:space="preserve">PATIRTĄ TRAUMĄ AR ŪMŲ SVEIKATOS SUTRIKIMĄ </w:t>
      </w:r>
    </w:p>
    <w:p w:rsidR="00A05CE3" w:rsidRPr="00331FE2" w:rsidRDefault="00A05CE3" w:rsidP="00331FE2">
      <w:pPr>
        <w:pStyle w:val="Pagrindiniotekstotrauka"/>
        <w:tabs>
          <w:tab w:val="left" w:pos="0"/>
        </w:tabs>
        <w:spacing w:after="0" w:line="276" w:lineRule="auto"/>
        <w:ind w:left="0" w:firstLine="1134"/>
        <w:jc w:val="center"/>
        <w:rPr>
          <w:b/>
        </w:rPr>
      </w:pPr>
      <w:r w:rsidRPr="00331FE2">
        <w:rPr>
          <w:b/>
        </w:rPr>
        <w:t xml:space="preserve">TVARKOS APRAŠAS </w:t>
      </w:r>
    </w:p>
    <w:p w:rsidR="00B311F8" w:rsidRPr="00331FE2" w:rsidRDefault="00B311F8" w:rsidP="00331FE2">
      <w:pPr>
        <w:pStyle w:val="Pagrindiniotekstotrauka"/>
        <w:tabs>
          <w:tab w:val="left" w:pos="0"/>
        </w:tabs>
        <w:spacing w:after="0" w:line="276" w:lineRule="auto"/>
        <w:ind w:left="0" w:firstLine="1134"/>
        <w:jc w:val="center"/>
        <w:rPr>
          <w:b/>
        </w:rPr>
      </w:pPr>
    </w:p>
    <w:p w:rsidR="00A05CE3" w:rsidRPr="00331FE2" w:rsidRDefault="009C0D0C" w:rsidP="00A2196F">
      <w:pPr>
        <w:pStyle w:val="Preformatted"/>
        <w:numPr>
          <w:ilvl w:val="0"/>
          <w:numId w:val="10"/>
        </w:numPr>
        <w:tabs>
          <w:tab w:val="clear" w:pos="5754"/>
          <w:tab w:val="clear" w:pos="8631"/>
          <w:tab w:val="clear" w:pos="9590"/>
          <w:tab w:val="left" w:pos="5670"/>
          <w:tab w:val="left" w:pos="9639"/>
        </w:tabs>
        <w:spacing w:line="276" w:lineRule="auto"/>
        <w:jc w:val="center"/>
        <w:rPr>
          <w:rFonts w:ascii="Times New Roman" w:hAnsi="Times New Roman"/>
          <w:b/>
          <w:snapToGrid/>
          <w:sz w:val="24"/>
          <w:szCs w:val="24"/>
        </w:rPr>
      </w:pPr>
      <w:r w:rsidRPr="00331FE2">
        <w:rPr>
          <w:rFonts w:ascii="Times New Roman" w:hAnsi="Times New Roman"/>
          <w:b/>
          <w:snapToGrid/>
          <w:sz w:val="24"/>
          <w:szCs w:val="24"/>
        </w:rPr>
        <w:t>BENDROJI DALIS</w:t>
      </w:r>
    </w:p>
    <w:p w:rsidR="00A05CE3" w:rsidRPr="00331FE2" w:rsidRDefault="00A05CE3" w:rsidP="00331FE2">
      <w:pPr>
        <w:tabs>
          <w:tab w:val="left" w:pos="990"/>
        </w:tabs>
        <w:spacing w:after="0"/>
        <w:ind w:firstLine="1134"/>
        <w:jc w:val="both"/>
        <w:rPr>
          <w:rFonts w:ascii="Times New Roman" w:hAnsi="Times New Roman" w:cs="Times New Roman"/>
          <w:sz w:val="24"/>
          <w:szCs w:val="24"/>
        </w:rPr>
      </w:pPr>
    </w:p>
    <w:p w:rsidR="00A05CE3" w:rsidRPr="00331FE2" w:rsidRDefault="00A05CE3" w:rsidP="00331FE2">
      <w:pPr>
        <w:pStyle w:val="Sraopastraipa"/>
        <w:numPr>
          <w:ilvl w:val="0"/>
          <w:numId w:val="2"/>
        </w:numPr>
        <w:shd w:val="clear" w:color="auto" w:fill="FFFFFF"/>
        <w:spacing w:after="0"/>
        <w:ind w:left="0" w:firstLine="1134"/>
        <w:jc w:val="both"/>
        <w:rPr>
          <w:rFonts w:ascii="Times New Roman" w:hAnsi="Times New Roman" w:cs="Times New Roman"/>
          <w:bCs/>
          <w:sz w:val="24"/>
          <w:szCs w:val="24"/>
        </w:rPr>
      </w:pPr>
      <w:r w:rsidRPr="00331FE2">
        <w:rPr>
          <w:rFonts w:ascii="Times New Roman" w:hAnsi="Times New Roman" w:cs="Times New Roman"/>
          <w:bCs/>
          <w:sz w:val="24"/>
          <w:szCs w:val="24"/>
        </w:rPr>
        <w:t xml:space="preserve"> </w:t>
      </w:r>
      <w:r w:rsidR="00382840">
        <w:rPr>
          <w:rFonts w:ascii="Times New Roman" w:hAnsi="Times New Roman" w:cs="Times New Roman"/>
          <w:bCs/>
          <w:sz w:val="24"/>
          <w:szCs w:val="24"/>
        </w:rPr>
        <w:t xml:space="preserve">Vilniaus </w:t>
      </w:r>
      <w:r w:rsidR="00493F73">
        <w:rPr>
          <w:rFonts w:ascii="Times New Roman" w:hAnsi="Times New Roman" w:cs="Times New Roman"/>
          <w:bCs/>
          <w:sz w:val="24"/>
          <w:szCs w:val="24"/>
        </w:rPr>
        <w:t>Adomo Mickevičiaus licėjus</w:t>
      </w:r>
      <w:r w:rsidR="00DD000A" w:rsidRPr="00331FE2">
        <w:rPr>
          <w:rFonts w:ascii="Times New Roman" w:hAnsi="Times New Roman" w:cs="Times New Roman"/>
          <w:bCs/>
          <w:sz w:val="24"/>
          <w:szCs w:val="24"/>
        </w:rPr>
        <w:t xml:space="preserve"> </w:t>
      </w:r>
      <w:r w:rsidR="00AE55B9" w:rsidRPr="00331FE2">
        <w:rPr>
          <w:rFonts w:ascii="Times New Roman" w:hAnsi="Times New Roman" w:cs="Times New Roman"/>
          <w:bCs/>
          <w:sz w:val="24"/>
          <w:szCs w:val="24"/>
        </w:rPr>
        <w:t xml:space="preserve">(toliau </w:t>
      </w:r>
      <w:r w:rsidR="00493F73">
        <w:rPr>
          <w:rFonts w:ascii="Times New Roman" w:hAnsi="Times New Roman" w:cs="Times New Roman"/>
          <w:bCs/>
          <w:sz w:val="24"/>
          <w:szCs w:val="24"/>
        </w:rPr>
        <w:t>Licėjus</w:t>
      </w:r>
      <w:r w:rsidR="00AE55B9" w:rsidRPr="00331FE2">
        <w:rPr>
          <w:rFonts w:ascii="Times New Roman" w:hAnsi="Times New Roman" w:cs="Times New Roman"/>
          <w:bCs/>
          <w:sz w:val="24"/>
          <w:szCs w:val="24"/>
        </w:rPr>
        <w:t xml:space="preserve">) </w:t>
      </w:r>
      <w:r w:rsidR="00DD000A" w:rsidRPr="00331FE2">
        <w:rPr>
          <w:rFonts w:ascii="Times New Roman" w:hAnsi="Times New Roman" w:cs="Times New Roman"/>
          <w:bCs/>
          <w:sz w:val="24"/>
          <w:szCs w:val="24"/>
        </w:rPr>
        <w:t xml:space="preserve">darbuotojų veiksmų mokiniui susirgus ar patyrus traumą mokykloje ir teisėtų mokinio atstovų informavimo apie mokykloje patirtą traumą ar ūmų sveikatos susirgimą tvarkos aprašas parengtas vadovaujantis Visuomenės sveikatos priežiūros organizavimo mokykloje tvarkos aprašu, patvirtintu </w:t>
      </w:r>
      <w:r w:rsidRPr="00331FE2">
        <w:rPr>
          <w:rFonts w:ascii="Times New Roman" w:hAnsi="Times New Roman" w:cs="Times New Roman"/>
          <w:bCs/>
          <w:sz w:val="24"/>
          <w:szCs w:val="24"/>
        </w:rPr>
        <w:t>Lietuvos Respublikos sveikatos apsaugos ministro ir Lietuvos Respublikos švietimo ir mokslo ministro 2005 m. gruodžio 30 d. įsakymu Nr. V-1035/ISAK-2680 (Lietuvos Respublikos sveikatos apsaugos ministro ir Lietuvos Respublikos švietimo ir mokslo ministro 2016 m. liepos 21 d. įsakymo Nr. V-966/V-672 redakcija, paskelbta TAR 2016-07-22, i. k. 2016-</w:t>
      </w:r>
      <w:r w:rsidR="00DD000A" w:rsidRPr="00331FE2">
        <w:rPr>
          <w:rFonts w:ascii="Times New Roman" w:hAnsi="Times New Roman" w:cs="Times New Roman"/>
          <w:bCs/>
          <w:sz w:val="24"/>
          <w:szCs w:val="24"/>
        </w:rPr>
        <w:t xml:space="preserve">20912), Lietuvos higienos norma HN 21:2011 „Mokykla, vykdanti bendrojo ugdymo programas. Bendrieji sveikatos saugos reikalavimai“, patvirtinta </w:t>
      </w:r>
      <w:r w:rsidRPr="00331FE2">
        <w:rPr>
          <w:rFonts w:ascii="Times New Roman" w:hAnsi="Times New Roman" w:cs="Times New Roman"/>
          <w:bCs/>
          <w:sz w:val="24"/>
          <w:szCs w:val="24"/>
        </w:rPr>
        <w:t>LR Sveikatos apsaugos ministro 2011 m. rugpjūčio 10 d. įsakymas Nr. V-773 „Dėl Lietuvos higienos normos HN 21:2011 „Mokykla, vykdanti bendrojo ugdymo programas. Bendrieji sveikatos saugos reikalavimai“ patvirtinimo“ (Žin., 2011, Nr. 103-4858).</w:t>
      </w:r>
    </w:p>
    <w:p w:rsidR="00DD000A" w:rsidRPr="002B566C" w:rsidRDefault="00700AB6" w:rsidP="00331FE2">
      <w:pPr>
        <w:pStyle w:val="Sraopastraipa"/>
        <w:numPr>
          <w:ilvl w:val="0"/>
          <w:numId w:val="2"/>
        </w:numPr>
        <w:shd w:val="clear" w:color="auto" w:fill="FFFFFF"/>
        <w:spacing w:after="0"/>
        <w:ind w:left="0" w:firstLine="1134"/>
        <w:jc w:val="both"/>
        <w:rPr>
          <w:rFonts w:ascii="Times New Roman" w:hAnsi="Times New Roman" w:cs="Times New Roman"/>
          <w:bCs/>
          <w:sz w:val="24"/>
          <w:szCs w:val="24"/>
        </w:rPr>
      </w:pPr>
      <w:r w:rsidRPr="00331FE2">
        <w:rPr>
          <w:rFonts w:ascii="Times New Roman" w:hAnsi="Times New Roman" w:cs="Times New Roman"/>
          <w:sz w:val="24"/>
          <w:szCs w:val="24"/>
        </w:rPr>
        <w:t xml:space="preserve">Tvarkos aprašas reglamentuoja darbuotojų veiksmus mokiniui susirgus ar patyrus traumą </w:t>
      </w:r>
      <w:r w:rsidR="00493F73">
        <w:rPr>
          <w:rFonts w:ascii="Times New Roman" w:hAnsi="Times New Roman" w:cs="Times New Roman"/>
          <w:sz w:val="24"/>
          <w:szCs w:val="24"/>
        </w:rPr>
        <w:t>Licėjuje</w:t>
      </w:r>
      <w:r w:rsidRPr="00331FE2">
        <w:rPr>
          <w:rFonts w:ascii="Times New Roman" w:hAnsi="Times New Roman" w:cs="Times New Roman"/>
          <w:sz w:val="24"/>
          <w:szCs w:val="24"/>
        </w:rPr>
        <w:t xml:space="preserve"> ir teisėtų mokinio atstovų informavimo apie </w:t>
      </w:r>
      <w:r w:rsidR="00493F73">
        <w:rPr>
          <w:rFonts w:ascii="Times New Roman" w:hAnsi="Times New Roman" w:cs="Times New Roman"/>
          <w:sz w:val="24"/>
          <w:szCs w:val="24"/>
        </w:rPr>
        <w:t>Licėjuje</w:t>
      </w:r>
      <w:r w:rsidRPr="00331FE2">
        <w:rPr>
          <w:rFonts w:ascii="Times New Roman" w:hAnsi="Times New Roman" w:cs="Times New Roman"/>
          <w:sz w:val="24"/>
          <w:szCs w:val="24"/>
        </w:rPr>
        <w:t xml:space="preserve"> patirtą traumą ar ūmų sveikatos sutrikdymą.</w:t>
      </w:r>
    </w:p>
    <w:p w:rsidR="002B566C" w:rsidRPr="00331FE2" w:rsidRDefault="002B566C" w:rsidP="002B566C">
      <w:pPr>
        <w:pStyle w:val="Sraopastraipa"/>
        <w:shd w:val="clear" w:color="auto" w:fill="FFFFFF"/>
        <w:spacing w:after="0"/>
        <w:ind w:left="1134"/>
        <w:jc w:val="both"/>
        <w:rPr>
          <w:rFonts w:ascii="Times New Roman" w:hAnsi="Times New Roman" w:cs="Times New Roman"/>
          <w:bCs/>
          <w:sz w:val="24"/>
          <w:szCs w:val="24"/>
        </w:rPr>
      </w:pPr>
    </w:p>
    <w:p w:rsidR="00AB0D6F" w:rsidRPr="00493F73" w:rsidRDefault="009B16F5" w:rsidP="00A2196F">
      <w:pPr>
        <w:pStyle w:val="Sraopastraipa"/>
        <w:numPr>
          <w:ilvl w:val="0"/>
          <w:numId w:val="9"/>
        </w:numPr>
        <w:shd w:val="clear" w:color="auto" w:fill="FFFFFF"/>
        <w:tabs>
          <w:tab w:val="left" w:pos="2268"/>
          <w:tab w:val="left" w:pos="2410"/>
          <w:tab w:val="left" w:pos="2694"/>
        </w:tabs>
        <w:spacing w:after="0"/>
        <w:jc w:val="center"/>
        <w:rPr>
          <w:rFonts w:ascii="Times New Roman" w:hAnsi="Times New Roman" w:cs="Times New Roman"/>
          <w:b/>
          <w:bCs/>
          <w:sz w:val="24"/>
          <w:szCs w:val="24"/>
        </w:rPr>
      </w:pPr>
      <w:r w:rsidRPr="009B16F5">
        <w:rPr>
          <w:rFonts w:ascii="Times New Roman" w:hAnsi="Times New Roman" w:cs="Times New Roman"/>
          <w:b/>
          <w:bCs/>
          <w:sz w:val="24"/>
          <w:szCs w:val="24"/>
        </w:rPr>
        <w:t>LICĖJAUS</w:t>
      </w:r>
      <w:r w:rsidR="009C0D0C" w:rsidRPr="00493F73">
        <w:rPr>
          <w:rFonts w:ascii="Times New Roman" w:hAnsi="Times New Roman" w:cs="Times New Roman"/>
          <w:b/>
          <w:bCs/>
          <w:sz w:val="24"/>
          <w:szCs w:val="24"/>
        </w:rPr>
        <w:t xml:space="preserve"> DARBUOTOJŲ VEIKSMAI MOKINIUI SUSIRGUS AR PATYRUS TRAUMĄ MOKYKLOJE</w:t>
      </w:r>
    </w:p>
    <w:p w:rsidR="00A05CE3" w:rsidRPr="00331FE2" w:rsidRDefault="00AB0D6F" w:rsidP="00331FE2">
      <w:pPr>
        <w:shd w:val="clear" w:color="auto" w:fill="FFFFFF"/>
        <w:spacing w:after="0"/>
        <w:ind w:firstLine="1134"/>
        <w:jc w:val="both"/>
        <w:rPr>
          <w:rFonts w:ascii="Times New Roman" w:hAnsi="Times New Roman" w:cs="Times New Roman"/>
          <w:b/>
          <w:bCs/>
          <w:sz w:val="24"/>
          <w:szCs w:val="24"/>
        </w:rPr>
      </w:pPr>
      <w:r w:rsidRPr="00331FE2">
        <w:rPr>
          <w:rFonts w:ascii="Times New Roman" w:hAnsi="Times New Roman" w:cs="Times New Roman"/>
          <w:b/>
          <w:bCs/>
          <w:sz w:val="24"/>
          <w:szCs w:val="24"/>
        </w:rPr>
        <w:t xml:space="preserve"> </w:t>
      </w:r>
    </w:p>
    <w:p w:rsidR="00AE55B9" w:rsidRPr="00331FE2" w:rsidRDefault="00AE55B9" w:rsidP="00331FE2">
      <w:pPr>
        <w:pStyle w:val="Betarp1"/>
        <w:numPr>
          <w:ilvl w:val="0"/>
          <w:numId w:val="2"/>
        </w:numPr>
        <w:spacing w:line="276" w:lineRule="auto"/>
        <w:ind w:left="0" w:firstLine="1134"/>
        <w:jc w:val="both"/>
        <w:rPr>
          <w:rFonts w:ascii="Times New Roman" w:hAnsi="Times New Roman"/>
          <w:sz w:val="24"/>
          <w:szCs w:val="24"/>
        </w:rPr>
      </w:pPr>
      <w:r w:rsidRPr="00331FE2">
        <w:rPr>
          <w:rFonts w:ascii="Times New Roman" w:hAnsi="Times New Roman"/>
          <w:sz w:val="24"/>
          <w:szCs w:val="24"/>
        </w:rPr>
        <w:t xml:space="preserve">Mokiniui pajutus sveikatos negalavimus </w:t>
      </w:r>
      <w:r w:rsidR="00493F73">
        <w:rPr>
          <w:rFonts w:ascii="Times New Roman" w:hAnsi="Times New Roman"/>
          <w:sz w:val="24"/>
          <w:szCs w:val="24"/>
        </w:rPr>
        <w:t xml:space="preserve">Licėjuje </w:t>
      </w:r>
      <w:r w:rsidRPr="00331FE2">
        <w:rPr>
          <w:rFonts w:ascii="Times New Roman" w:hAnsi="Times New Roman"/>
          <w:sz w:val="24"/>
          <w:szCs w:val="24"/>
        </w:rPr>
        <w:t xml:space="preserve">: </w:t>
      </w:r>
    </w:p>
    <w:p w:rsidR="00AE55B9" w:rsidRPr="00331FE2" w:rsidRDefault="009B16F5" w:rsidP="00331FE2">
      <w:pPr>
        <w:pStyle w:val="Betarp1"/>
        <w:numPr>
          <w:ilvl w:val="1"/>
          <w:numId w:val="2"/>
        </w:numPr>
        <w:spacing w:line="276" w:lineRule="auto"/>
        <w:ind w:left="0" w:firstLine="1134"/>
        <w:jc w:val="both"/>
        <w:rPr>
          <w:rFonts w:ascii="Times New Roman" w:hAnsi="Times New Roman"/>
          <w:sz w:val="24"/>
          <w:szCs w:val="24"/>
        </w:rPr>
      </w:pPr>
      <w:r>
        <w:rPr>
          <w:rFonts w:ascii="Times New Roman" w:hAnsi="Times New Roman"/>
          <w:sz w:val="24"/>
          <w:szCs w:val="24"/>
        </w:rPr>
        <w:t xml:space="preserve">Licėjaus </w:t>
      </w:r>
      <w:r w:rsidR="00AE55B9" w:rsidRPr="00331FE2">
        <w:rPr>
          <w:rFonts w:ascii="Times New Roman" w:hAnsi="Times New Roman"/>
          <w:sz w:val="24"/>
          <w:szCs w:val="24"/>
        </w:rPr>
        <w:t xml:space="preserve">darbuotojas tuo metu esantis prie mokinio teikia jam pirminę reikalingą pagalbą ir </w:t>
      </w:r>
      <w:r w:rsidR="00331FE2" w:rsidRPr="00331FE2">
        <w:rPr>
          <w:rFonts w:ascii="Times New Roman" w:hAnsi="Times New Roman"/>
          <w:sz w:val="24"/>
          <w:szCs w:val="24"/>
        </w:rPr>
        <w:t xml:space="preserve">/ ar </w:t>
      </w:r>
      <w:r w:rsidR="00AE55B9" w:rsidRPr="00331FE2">
        <w:rPr>
          <w:rFonts w:ascii="Times New Roman" w:hAnsi="Times New Roman"/>
          <w:sz w:val="24"/>
          <w:szCs w:val="24"/>
        </w:rPr>
        <w:t xml:space="preserve">nukreipia pas visuomenės sveikatos priežiūros specialistą </w:t>
      </w:r>
      <w:r w:rsidR="00AE55B9" w:rsidRPr="00331FE2">
        <w:rPr>
          <w:rFonts w:ascii="Times New Roman" w:hAnsi="Times New Roman"/>
          <w:bCs/>
          <w:sz w:val="24"/>
          <w:szCs w:val="24"/>
        </w:rPr>
        <w:t xml:space="preserve">(toliau – VSPS) </w:t>
      </w:r>
      <w:r w:rsidR="00AE55B9" w:rsidRPr="00331FE2">
        <w:rPr>
          <w:rFonts w:ascii="Times New Roman" w:hAnsi="Times New Roman"/>
          <w:sz w:val="24"/>
          <w:szCs w:val="24"/>
        </w:rPr>
        <w:t xml:space="preserve">jo darbo </w:t>
      </w:r>
      <w:r w:rsidR="00493F73">
        <w:rPr>
          <w:rFonts w:ascii="Times New Roman" w:hAnsi="Times New Roman"/>
          <w:sz w:val="24"/>
          <w:szCs w:val="24"/>
        </w:rPr>
        <w:t>Licėjuje</w:t>
      </w:r>
      <w:r w:rsidR="00AE55B9" w:rsidRPr="00331FE2">
        <w:rPr>
          <w:rFonts w:ascii="Times New Roman" w:hAnsi="Times New Roman"/>
          <w:sz w:val="24"/>
          <w:szCs w:val="24"/>
        </w:rPr>
        <w:t xml:space="preserve"> metu, jo nesant –</w:t>
      </w:r>
      <w:r w:rsidR="00511C88">
        <w:rPr>
          <w:rFonts w:ascii="Times New Roman" w:hAnsi="Times New Roman"/>
          <w:sz w:val="24"/>
          <w:szCs w:val="24"/>
        </w:rPr>
        <w:t xml:space="preserve"> </w:t>
      </w:r>
      <w:r w:rsidR="00AE55B9" w:rsidRPr="00331FE2">
        <w:rPr>
          <w:rFonts w:ascii="Times New Roman" w:hAnsi="Times New Roman"/>
          <w:sz w:val="24"/>
          <w:szCs w:val="24"/>
        </w:rPr>
        <w:t xml:space="preserve">klasės vadovą, kuris nedelsdamas </w:t>
      </w:r>
      <w:r w:rsidR="00331FE2">
        <w:rPr>
          <w:rFonts w:ascii="Times New Roman" w:hAnsi="Times New Roman"/>
          <w:sz w:val="24"/>
          <w:szCs w:val="24"/>
        </w:rPr>
        <w:t xml:space="preserve">praneša </w:t>
      </w:r>
      <w:r w:rsidR="00331FE2" w:rsidRPr="00331FE2">
        <w:rPr>
          <w:rFonts w:ascii="Times New Roman" w:hAnsi="Times New Roman"/>
          <w:bCs/>
          <w:sz w:val="24"/>
          <w:szCs w:val="24"/>
        </w:rPr>
        <w:t>mokinio tėva</w:t>
      </w:r>
      <w:r w:rsidR="00331FE2">
        <w:rPr>
          <w:rFonts w:ascii="Times New Roman" w:hAnsi="Times New Roman"/>
          <w:bCs/>
          <w:sz w:val="24"/>
          <w:szCs w:val="24"/>
        </w:rPr>
        <w:t>ms</w:t>
      </w:r>
      <w:r w:rsidR="00331FE2" w:rsidRPr="00331FE2">
        <w:rPr>
          <w:rFonts w:ascii="Times New Roman" w:hAnsi="Times New Roman"/>
          <w:bCs/>
          <w:sz w:val="24"/>
          <w:szCs w:val="24"/>
        </w:rPr>
        <w:t xml:space="preserve"> </w:t>
      </w:r>
      <w:r w:rsidR="00CA3097">
        <w:rPr>
          <w:rFonts w:ascii="Times New Roman" w:hAnsi="Times New Roman"/>
          <w:bCs/>
          <w:sz w:val="24"/>
          <w:szCs w:val="24"/>
        </w:rPr>
        <w:t>)globėjams, rūpintojams)</w:t>
      </w:r>
      <w:r w:rsidR="00AE55B9" w:rsidRPr="00331FE2">
        <w:rPr>
          <w:rFonts w:ascii="Times New Roman" w:hAnsi="Times New Roman"/>
          <w:sz w:val="24"/>
          <w:szCs w:val="24"/>
        </w:rPr>
        <w:t xml:space="preserve">; </w:t>
      </w:r>
    </w:p>
    <w:p w:rsidR="00AE55B9" w:rsidRPr="00331FE2" w:rsidRDefault="00AE55B9" w:rsidP="00331FE2">
      <w:pPr>
        <w:pStyle w:val="Betarp1"/>
        <w:numPr>
          <w:ilvl w:val="1"/>
          <w:numId w:val="2"/>
        </w:numPr>
        <w:spacing w:line="276" w:lineRule="auto"/>
        <w:ind w:left="0" w:firstLine="1134"/>
        <w:jc w:val="both"/>
        <w:rPr>
          <w:rFonts w:ascii="Times New Roman" w:hAnsi="Times New Roman"/>
          <w:sz w:val="24"/>
          <w:szCs w:val="24"/>
        </w:rPr>
      </w:pPr>
      <w:r w:rsidRPr="00331FE2">
        <w:rPr>
          <w:rFonts w:ascii="Times New Roman" w:hAnsi="Times New Roman"/>
          <w:sz w:val="24"/>
          <w:szCs w:val="24"/>
        </w:rPr>
        <w:t xml:space="preserve">Įvertinus, jog mokinio sveikatos būklė riboja jo dalyvavimą </w:t>
      </w:r>
      <w:r w:rsidR="00493F73">
        <w:rPr>
          <w:rFonts w:ascii="Times New Roman" w:hAnsi="Times New Roman"/>
          <w:sz w:val="24"/>
          <w:szCs w:val="24"/>
        </w:rPr>
        <w:t xml:space="preserve">Licėjaus </w:t>
      </w:r>
      <w:r w:rsidRPr="00331FE2">
        <w:rPr>
          <w:rFonts w:ascii="Times New Roman" w:hAnsi="Times New Roman"/>
          <w:sz w:val="24"/>
          <w:szCs w:val="24"/>
        </w:rPr>
        <w:t xml:space="preserve">veikloje – mokinys laukia  visuomenės sveikatos priežiūros specialisto kabinete jo darbo </w:t>
      </w:r>
      <w:r w:rsidR="00493F73">
        <w:rPr>
          <w:rFonts w:ascii="Times New Roman" w:hAnsi="Times New Roman"/>
          <w:sz w:val="24"/>
          <w:szCs w:val="24"/>
        </w:rPr>
        <w:t xml:space="preserve">Licėjuje </w:t>
      </w:r>
      <w:r w:rsidRPr="00331FE2">
        <w:rPr>
          <w:rFonts w:ascii="Times New Roman" w:hAnsi="Times New Roman"/>
          <w:sz w:val="24"/>
          <w:szCs w:val="24"/>
        </w:rPr>
        <w:t>metu iki atvyks teisėti mokinio atstovai; tėvams sutikus ir gavus</w:t>
      </w:r>
      <w:r w:rsidR="00331FE2">
        <w:rPr>
          <w:rFonts w:ascii="Times New Roman" w:hAnsi="Times New Roman"/>
          <w:sz w:val="24"/>
          <w:szCs w:val="24"/>
        </w:rPr>
        <w:t xml:space="preserve"> sutikimą išleisti vaiką vieną namo</w:t>
      </w:r>
      <w:r w:rsidRPr="00331FE2">
        <w:rPr>
          <w:rFonts w:ascii="Times New Roman" w:hAnsi="Times New Roman"/>
          <w:sz w:val="24"/>
          <w:szCs w:val="24"/>
        </w:rPr>
        <w:t xml:space="preserve"> elektronin</w:t>
      </w:r>
      <w:r w:rsidR="00331FE2">
        <w:rPr>
          <w:rFonts w:ascii="Times New Roman" w:hAnsi="Times New Roman"/>
          <w:sz w:val="24"/>
          <w:szCs w:val="24"/>
        </w:rPr>
        <w:t xml:space="preserve">e žinute </w:t>
      </w:r>
      <w:r w:rsidRPr="00331FE2">
        <w:rPr>
          <w:rFonts w:ascii="Times New Roman" w:hAnsi="Times New Roman"/>
          <w:sz w:val="24"/>
          <w:szCs w:val="24"/>
        </w:rPr>
        <w:t>mokinys išleidžiama</w:t>
      </w:r>
      <w:r w:rsidR="00331FE2">
        <w:rPr>
          <w:rFonts w:ascii="Times New Roman" w:hAnsi="Times New Roman"/>
          <w:sz w:val="24"/>
          <w:szCs w:val="24"/>
        </w:rPr>
        <w:t>s namo;</w:t>
      </w:r>
    </w:p>
    <w:p w:rsidR="00331FE2" w:rsidRPr="00331FE2" w:rsidRDefault="00331FE2" w:rsidP="00331FE2">
      <w:pPr>
        <w:pStyle w:val="Betarp1"/>
        <w:numPr>
          <w:ilvl w:val="1"/>
          <w:numId w:val="2"/>
        </w:numPr>
        <w:spacing w:line="276" w:lineRule="auto"/>
        <w:ind w:left="0" w:firstLine="1134"/>
        <w:jc w:val="both"/>
        <w:rPr>
          <w:rFonts w:ascii="Times New Roman" w:hAnsi="Times New Roman"/>
          <w:sz w:val="24"/>
          <w:szCs w:val="24"/>
        </w:rPr>
      </w:pPr>
      <w:r w:rsidRPr="00331FE2">
        <w:rPr>
          <w:rFonts w:ascii="Times New Roman" w:hAnsi="Times New Roman"/>
          <w:sz w:val="24"/>
          <w:szCs w:val="24"/>
        </w:rPr>
        <w:t xml:space="preserve">Mokinį pasiimti iš </w:t>
      </w:r>
      <w:r w:rsidR="00493F73">
        <w:rPr>
          <w:rFonts w:ascii="Times New Roman" w:hAnsi="Times New Roman"/>
          <w:sz w:val="24"/>
          <w:szCs w:val="24"/>
        </w:rPr>
        <w:t>Licėjaus</w:t>
      </w:r>
      <w:r w:rsidRPr="00331FE2">
        <w:rPr>
          <w:rFonts w:ascii="Times New Roman" w:hAnsi="Times New Roman"/>
          <w:sz w:val="24"/>
          <w:szCs w:val="24"/>
        </w:rPr>
        <w:t xml:space="preserve"> būtina: </w:t>
      </w:r>
    </w:p>
    <w:p w:rsidR="00331FE2" w:rsidRPr="00331FE2" w:rsidRDefault="00331FE2" w:rsidP="00331FE2">
      <w:pPr>
        <w:pStyle w:val="Betarp1"/>
        <w:spacing w:line="276" w:lineRule="auto"/>
        <w:ind w:firstLine="1134"/>
        <w:jc w:val="both"/>
        <w:rPr>
          <w:rFonts w:ascii="Times New Roman" w:hAnsi="Times New Roman"/>
          <w:sz w:val="24"/>
          <w:szCs w:val="24"/>
        </w:rPr>
      </w:pPr>
      <w:r w:rsidRPr="00331FE2">
        <w:rPr>
          <w:rFonts w:ascii="Times New Roman" w:hAnsi="Times New Roman"/>
          <w:sz w:val="24"/>
          <w:szCs w:val="24"/>
        </w:rPr>
        <w:t xml:space="preserve">3.3.1. kai mokiniui nustatomi ūmių užkrečiamųjų ligų požymiai (karščiuoja, skundžiasi skausmu, viduriuoja, vemia, ūmiai kosi, yra pūlingų išskyrų iš nosies, įvairių traumų atvejais), apžiūrų metu randama utėlių ar glindų; </w:t>
      </w:r>
    </w:p>
    <w:p w:rsidR="00331FE2" w:rsidRPr="00331FE2" w:rsidRDefault="00331FE2" w:rsidP="00331FE2">
      <w:pPr>
        <w:pStyle w:val="Betarp1"/>
        <w:spacing w:line="276" w:lineRule="auto"/>
        <w:ind w:firstLine="1134"/>
        <w:jc w:val="both"/>
        <w:rPr>
          <w:rFonts w:ascii="Times New Roman" w:hAnsi="Times New Roman"/>
          <w:sz w:val="24"/>
          <w:szCs w:val="24"/>
        </w:rPr>
      </w:pPr>
      <w:r w:rsidRPr="00331FE2">
        <w:rPr>
          <w:rFonts w:ascii="Times New Roman" w:hAnsi="Times New Roman"/>
          <w:sz w:val="24"/>
          <w:szCs w:val="24"/>
        </w:rPr>
        <w:t xml:space="preserve">3.3.2. mokinio liga riboja jo dalyvavimą klasės veikloje; </w:t>
      </w:r>
    </w:p>
    <w:p w:rsidR="00331FE2" w:rsidRPr="00331FE2" w:rsidRDefault="00331FE2" w:rsidP="00331FE2">
      <w:pPr>
        <w:pStyle w:val="Betarp1"/>
        <w:spacing w:line="276" w:lineRule="auto"/>
        <w:ind w:firstLine="1134"/>
        <w:jc w:val="both"/>
        <w:rPr>
          <w:rFonts w:ascii="Times New Roman" w:hAnsi="Times New Roman"/>
          <w:sz w:val="24"/>
          <w:szCs w:val="24"/>
        </w:rPr>
      </w:pPr>
      <w:r w:rsidRPr="00331FE2">
        <w:rPr>
          <w:rFonts w:ascii="Times New Roman" w:hAnsi="Times New Roman"/>
          <w:sz w:val="24"/>
          <w:szCs w:val="24"/>
        </w:rPr>
        <w:lastRenderedPageBreak/>
        <w:t xml:space="preserve">3.3.3. mokinio būklė reikalauja didesnės darbuotojų kompetencijos ir dėmesio, negu jie gali suteikti, nepažeisdami kitų mokinių interesų; </w:t>
      </w:r>
    </w:p>
    <w:p w:rsidR="00331FE2" w:rsidRPr="00331FE2" w:rsidRDefault="00331FE2" w:rsidP="00331FE2">
      <w:pPr>
        <w:pStyle w:val="Betarp1"/>
        <w:spacing w:line="276" w:lineRule="auto"/>
        <w:ind w:firstLine="1134"/>
        <w:jc w:val="both"/>
        <w:rPr>
          <w:rFonts w:ascii="Times New Roman" w:hAnsi="Times New Roman"/>
          <w:sz w:val="24"/>
          <w:szCs w:val="24"/>
        </w:rPr>
      </w:pPr>
      <w:r w:rsidRPr="00331FE2">
        <w:rPr>
          <w:rFonts w:ascii="Times New Roman" w:hAnsi="Times New Roman"/>
          <w:sz w:val="24"/>
          <w:szCs w:val="24"/>
        </w:rPr>
        <w:t>3.3.4. mokinio liga kelia pavojų kitų mokinių ir darbuotojų sveikatai.</w:t>
      </w:r>
    </w:p>
    <w:p w:rsidR="00331FE2" w:rsidRPr="00331FE2" w:rsidRDefault="00767612" w:rsidP="00767612">
      <w:pPr>
        <w:pStyle w:val="Betarp1"/>
        <w:numPr>
          <w:ilvl w:val="0"/>
          <w:numId w:val="2"/>
        </w:numPr>
        <w:spacing w:line="276" w:lineRule="auto"/>
        <w:ind w:left="0" w:firstLine="1134"/>
        <w:jc w:val="both"/>
        <w:rPr>
          <w:rFonts w:ascii="Times New Roman" w:hAnsi="Times New Roman"/>
          <w:sz w:val="24"/>
          <w:szCs w:val="24"/>
        </w:rPr>
      </w:pPr>
      <w:r>
        <w:rPr>
          <w:rFonts w:ascii="Times New Roman" w:hAnsi="Times New Roman"/>
          <w:sz w:val="24"/>
          <w:szCs w:val="24"/>
        </w:rPr>
        <w:t>J</w:t>
      </w:r>
      <w:r w:rsidR="00331FE2" w:rsidRPr="00331FE2">
        <w:rPr>
          <w:rFonts w:ascii="Times New Roman" w:hAnsi="Times New Roman"/>
          <w:sz w:val="24"/>
          <w:szCs w:val="24"/>
        </w:rPr>
        <w:t>ei kyla įtarimų, kad mokinys serga užkrečiamąja liga, jis atskiriamas nuo kitų mokinių ir stebimas iki atvyks tėvai</w:t>
      </w:r>
      <w:r>
        <w:rPr>
          <w:rFonts w:ascii="Times New Roman" w:hAnsi="Times New Roman"/>
          <w:sz w:val="24"/>
          <w:szCs w:val="24"/>
        </w:rPr>
        <w:t>.</w:t>
      </w:r>
    </w:p>
    <w:p w:rsidR="00AE55B9" w:rsidRPr="00331FE2" w:rsidRDefault="00AE55B9" w:rsidP="00331FE2">
      <w:pPr>
        <w:pStyle w:val="Betarp1"/>
        <w:numPr>
          <w:ilvl w:val="1"/>
          <w:numId w:val="2"/>
        </w:numPr>
        <w:spacing w:line="276" w:lineRule="auto"/>
        <w:ind w:left="0" w:firstLine="1134"/>
        <w:jc w:val="both"/>
        <w:rPr>
          <w:rFonts w:ascii="Times New Roman" w:hAnsi="Times New Roman"/>
          <w:sz w:val="24"/>
          <w:szCs w:val="24"/>
        </w:rPr>
      </w:pPr>
      <w:r w:rsidRPr="00331FE2">
        <w:rPr>
          <w:rFonts w:ascii="Times New Roman" w:hAnsi="Times New Roman"/>
          <w:bCs/>
          <w:sz w:val="24"/>
          <w:szCs w:val="24"/>
        </w:rPr>
        <w:t>Esant</w:t>
      </w:r>
      <w:r w:rsidR="00331FE2" w:rsidRPr="00331FE2">
        <w:rPr>
          <w:rFonts w:ascii="Times New Roman" w:hAnsi="Times New Roman"/>
          <w:bCs/>
          <w:sz w:val="24"/>
          <w:szCs w:val="24"/>
        </w:rPr>
        <w:t xml:space="preserve"> nelaimingam atsitikimui (traumos atvejis)</w:t>
      </w:r>
      <w:r w:rsidRPr="00331FE2">
        <w:rPr>
          <w:rFonts w:ascii="Times New Roman" w:hAnsi="Times New Roman"/>
          <w:bCs/>
          <w:sz w:val="24"/>
          <w:szCs w:val="24"/>
        </w:rPr>
        <w:t>, į</w:t>
      </w:r>
      <w:r w:rsidR="00A05CE3" w:rsidRPr="00331FE2">
        <w:rPr>
          <w:rFonts w:ascii="Times New Roman" w:hAnsi="Times New Roman"/>
          <w:bCs/>
          <w:sz w:val="24"/>
          <w:szCs w:val="24"/>
        </w:rPr>
        <w:t xml:space="preserve"> įvykio vietą (klasę, sporto salę, koridorių</w:t>
      </w:r>
      <w:r w:rsidR="00365B76" w:rsidRPr="00331FE2">
        <w:rPr>
          <w:rFonts w:ascii="Times New Roman" w:hAnsi="Times New Roman"/>
          <w:bCs/>
          <w:sz w:val="24"/>
          <w:szCs w:val="24"/>
        </w:rPr>
        <w:t xml:space="preserve">, mokyklos kiemą) skubiai </w:t>
      </w:r>
      <w:r w:rsidR="00A05CE3" w:rsidRPr="00331FE2">
        <w:rPr>
          <w:rFonts w:ascii="Times New Roman" w:hAnsi="Times New Roman"/>
          <w:bCs/>
          <w:sz w:val="24"/>
          <w:szCs w:val="24"/>
        </w:rPr>
        <w:t xml:space="preserve">kviečiamas mokyklos visuomenės sveikatos priežiūros </w:t>
      </w:r>
      <w:r w:rsidR="003A49B9" w:rsidRPr="00331FE2">
        <w:rPr>
          <w:rFonts w:ascii="Times New Roman" w:hAnsi="Times New Roman"/>
          <w:bCs/>
          <w:sz w:val="24"/>
          <w:szCs w:val="24"/>
        </w:rPr>
        <w:t xml:space="preserve">specialistas </w:t>
      </w:r>
      <w:r w:rsidR="00DC6DD9" w:rsidRPr="00331FE2">
        <w:rPr>
          <w:rFonts w:ascii="Times New Roman" w:hAnsi="Times New Roman"/>
          <w:bCs/>
          <w:sz w:val="24"/>
          <w:szCs w:val="24"/>
        </w:rPr>
        <w:t>(toliau – VSPS) arba susirgęs ar patyrę</w:t>
      </w:r>
      <w:r w:rsidR="003A49B9" w:rsidRPr="00331FE2">
        <w:rPr>
          <w:rFonts w:ascii="Times New Roman" w:hAnsi="Times New Roman"/>
          <w:bCs/>
          <w:sz w:val="24"/>
          <w:szCs w:val="24"/>
        </w:rPr>
        <w:t>s traumą mokinys</w:t>
      </w:r>
      <w:r w:rsidR="009C0D0C" w:rsidRPr="00331FE2">
        <w:rPr>
          <w:rFonts w:ascii="Times New Roman" w:hAnsi="Times New Roman"/>
          <w:bCs/>
          <w:sz w:val="24"/>
          <w:szCs w:val="24"/>
        </w:rPr>
        <w:t xml:space="preserve"> nuvedamas į </w:t>
      </w:r>
      <w:r w:rsidR="001A1A8C">
        <w:rPr>
          <w:rFonts w:ascii="Times New Roman" w:hAnsi="Times New Roman"/>
          <w:bCs/>
          <w:sz w:val="24"/>
          <w:szCs w:val="24"/>
        </w:rPr>
        <w:t xml:space="preserve">visuomenės </w:t>
      </w:r>
      <w:r w:rsidR="009C0D0C" w:rsidRPr="00331FE2">
        <w:rPr>
          <w:rFonts w:ascii="Times New Roman" w:hAnsi="Times New Roman"/>
          <w:bCs/>
          <w:sz w:val="24"/>
          <w:szCs w:val="24"/>
        </w:rPr>
        <w:t xml:space="preserve">sveikatos </w:t>
      </w:r>
      <w:r w:rsidR="001A1A8C">
        <w:rPr>
          <w:rFonts w:ascii="Times New Roman" w:hAnsi="Times New Roman"/>
          <w:bCs/>
          <w:sz w:val="24"/>
          <w:szCs w:val="24"/>
        </w:rPr>
        <w:t xml:space="preserve">priežiūros </w:t>
      </w:r>
      <w:r w:rsidR="009C0D0C" w:rsidRPr="00331FE2">
        <w:rPr>
          <w:rFonts w:ascii="Times New Roman" w:hAnsi="Times New Roman"/>
          <w:bCs/>
          <w:sz w:val="24"/>
          <w:szCs w:val="24"/>
        </w:rPr>
        <w:t>kabinetą.</w:t>
      </w:r>
    </w:p>
    <w:p w:rsidR="00DC6DD9" w:rsidRPr="00331FE2" w:rsidRDefault="009C0D0C" w:rsidP="00331FE2">
      <w:pPr>
        <w:pStyle w:val="Betarp1"/>
        <w:numPr>
          <w:ilvl w:val="1"/>
          <w:numId w:val="2"/>
        </w:numPr>
        <w:spacing w:line="276" w:lineRule="auto"/>
        <w:ind w:left="0" w:firstLine="1134"/>
        <w:jc w:val="both"/>
        <w:rPr>
          <w:rFonts w:ascii="Times New Roman" w:hAnsi="Times New Roman"/>
          <w:sz w:val="24"/>
          <w:szCs w:val="24"/>
        </w:rPr>
      </w:pPr>
      <w:r w:rsidRPr="00331FE2">
        <w:rPr>
          <w:rFonts w:ascii="Times New Roman" w:hAnsi="Times New Roman"/>
          <w:bCs/>
          <w:sz w:val="24"/>
          <w:szCs w:val="24"/>
        </w:rPr>
        <w:t>J</w:t>
      </w:r>
      <w:r w:rsidR="00A05CE3" w:rsidRPr="00331FE2">
        <w:rPr>
          <w:rFonts w:ascii="Times New Roman" w:hAnsi="Times New Roman"/>
          <w:bCs/>
          <w:sz w:val="24"/>
          <w:szCs w:val="24"/>
        </w:rPr>
        <w:t>eigu VSPS m</w:t>
      </w:r>
      <w:r w:rsidR="003A49B9" w:rsidRPr="00331FE2">
        <w:rPr>
          <w:rFonts w:ascii="Times New Roman" w:hAnsi="Times New Roman"/>
          <w:bCs/>
          <w:sz w:val="24"/>
          <w:szCs w:val="24"/>
        </w:rPr>
        <w:t>okykloje įvykio</w:t>
      </w:r>
      <w:r w:rsidR="00DC6DD9" w:rsidRPr="00331FE2">
        <w:rPr>
          <w:rFonts w:ascii="Times New Roman" w:hAnsi="Times New Roman"/>
          <w:bCs/>
          <w:sz w:val="24"/>
          <w:szCs w:val="24"/>
        </w:rPr>
        <w:t xml:space="preserve"> metu</w:t>
      </w:r>
      <w:r w:rsidR="003A49B9" w:rsidRPr="00331FE2">
        <w:rPr>
          <w:rFonts w:ascii="Times New Roman" w:hAnsi="Times New Roman"/>
          <w:bCs/>
          <w:sz w:val="24"/>
          <w:szCs w:val="24"/>
        </w:rPr>
        <w:t xml:space="preserve"> nedirba</w:t>
      </w:r>
      <w:r w:rsidR="00A05CE3" w:rsidRPr="00331FE2">
        <w:rPr>
          <w:rFonts w:ascii="Times New Roman" w:hAnsi="Times New Roman"/>
          <w:bCs/>
          <w:sz w:val="24"/>
          <w:szCs w:val="24"/>
        </w:rPr>
        <w:t xml:space="preserve">, </w:t>
      </w:r>
      <w:r w:rsidR="003A49B9" w:rsidRPr="00331FE2">
        <w:rPr>
          <w:rFonts w:ascii="Times New Roman" w:hAnsi="Times New Roman"/>
          <w:bCs/>
          <w:sz w:val="24"/>
          <w:szCs w:val="24"/>
        </w:rPr>
        <w:t xml:space="preserve">pirmąją </w:t>
      </w:r>
      <w:r w:rsidR="00A05CE3" w:rsidRPr="00331FE2">
        <w:rPr>
          <w:rFonts w:ascii="Times New Roman" w:hAnsi="Times New Roman"/>
          <w:bCs/>
          <w:sz w:val="24"/>
          <w:szCs w:val="24"/>
        </w:rPr>
        <w:t>pagalbą</w:t>
      </w:r>
      <w:r w:rsidR="003F1868" w:rsidRPr="00331FE2">
        <w:rPr>
          <w:rFonts w:ascii="Times New Roman" w:hAnsi="Times New Roman"/>
          <w:sz w:val="24"/>
          <w:szCs w:val="24"/>
        </w:rPr>
        <w:t xml:space="preserve"> </w:t>
      </w:r>
      <w:r w:rsidR="003F1868" w:rsidRPr="00331FE2">
        <w:rPr>
          <w:rFonts w:ascii="Times New Roman" w:hAnsi="Times New Roman"/>
          <w:bCs/>
          <w:sz w:val="24"/>
          <w:szCs w:val="24"/>
        </w:rPr>
        <w:t>susirgusiam ar patyrusiam traumą mokiniui</w:t>
      </w:r>
      <w:r w:rsidR="00A05CE3" w:rsidRPr="00331FE2">
        <w:rPr>
          <w:rFonts w:ascii="Times New Roman" w:hAnsi="Times New Roman"/>
          <w:bCs/>
          <w:sz w:val="24"/>
          <w:szCs w:val="24"/>
        </w:rPr>
        <w:t xml:space="preserve"> privalo suteikti įvykio vietoje arba a</w:t>
      </w:r>
      <w:r w:rsidRPr="00331FE2">
        <w:rPr>
          <w:rFonts w:ascii="Times New Roman" w:hAnsi="Times New Roman"/>
          <w:bCs/>
          <w:sz w:val="24"/>
          <w:szCs w:val="24"/>
        </w:rPr>
        <w:t>rčiausiai jos esantys pedagogai.</w:t>
      </w:r>
    </w:p>
    <w:p w:rsidR="003A49B9" w:rsidRPr="00A174A8" w:rsidRDefault="003A49B9" w:rsidP="00331FE2">
      <w:pPr>
        <w:shd w:val="clear" w:color="auto" w:fill="FFFFFF"/>
        <w:spacing w:after="0"/>
        <w:ind w:firstLine="1134"/>
        <w:jc w:val="both"/>
        <w:rPr>
          <w:rFonts w:ascii="Times New Roman" w:hAnsi="Times New Roman" w:cs="Times New Roman"/>
          <w:b/>
          <w:bCs/>
          <w:i/>
          <w:sz w:val="24"/>
          <w:szCs w:val="24"/>
        </w:rPr>
      </w:pPr>
      <w:r w:rsidRPr="00A174A8">
        <w:rPr>
          <w:rFonts w:ascii="Times New Roman" w:hAnsi="Times New Roman" w:cs="Times New Roman"/>
          <w:b/>
          <w:bCs/>
          <w:i/>
          <w:sz w:val="24"/>
          <w:szCs w:val="24"/>
        </w:rPr>
        <w:t>Pirmoji pagalba – tai paprasti veiksmai, siekiant turimomis priemonėmis išsaugoti nukentėjusiojo žmogaus gyvybę ir sustabdyti sveikatą žalojančius veiksnius. Draudžiama mokiniui, susižalojus ar ūmiai sutrikus jo sveikatai, savo nuožiūra duoti vaistus.</w:t>
      </w:r>
    </w:p>
    <w:p w:rsidR="00AB0D6F" w:rsidRPr="00331FE2" w:rsidRDefault="009C0D0C" w:rsidP="00331FE2">
      <w:pPr>
        <w:pStyle w:val="Sraopastraipa"/>
        <w:numPr>
          <w:ilvl w:val="1"/>
          <w:numId w:val="2"/>
        </w:numPr>
        <w:shd w:val="clear" w:color="auto" w:fill="FFFFFF"/>
        <w:spacing w:after="0"/>
        <w:ind w:left="0" w:firstLine="1134"/>
        <w:jc w:val="both"/>
        <w:rPr>
          <w:rFonts w:ascii="Times New Roman" w:hAnsi="Times New Roman" w:cs="Times New Roman"/>
          <w:bCs/>
          <w:sz w:val="24"/>
          <w:szCs w:val="24"/>
        </w:rPr>
      </w:pPr>
      <w:r w:rsidRPr="00331FE2">
        <w:rPr>
          <w:rFonts w:ascii="Times New Roman" w:hAnsi="Times New Roman" w:cs="Times New Roman"/>
          <w:bCs/>
          <w:sz w:val="24"/>
          <w:szCs w:val="24"/>
        </w:rPr>
        <w:t>S</w:t>
      </w:r>
      <w:r w:rsidR="00A05CE3" w:rsidRPr="00331FE2">
        <w:rPr>
          <w:rFonts w:ascii="Times New Roman" w:hAnsi="Times New Roman" w:cs="Times New Roman"/>
          <w:bCs/>
          <w:sz w:val="24"/>
          <w:szCs w:val="24"/>
        </w:rPr>
        <w:t>uteikus pir</w:t>
      </w:r>
      <w:r w:rsidR="00365B76" w:rsidRPr="00331FE2">
        <w:rPr>
          <w:rFonts w:ascii="Times New Roman" w:hAnsi="Times New Roman" w:cs="Times New Roman"/>
          <w:bCs/>
          <w:sz w:val="24"/>
          <w:szCs w:val="24"/>
        </w:rPr>
        <w:t>mąją pagalbą ir, įvertinus mokinio</w:t>
      </w:r>
      <w:r w:rsidR="00AE55B9" w:rsidRPr="00331FE2">
        <w:rPr>
          <w:rFonts w:ascii="Times New Roman" w:hAnsi="Times New Roman" w:cs="Times New Roman"/>
          <w:bCs/>
          <w:sz w:val="24"/>
          <w:szCs w:val="24"/>
        </w:rPr>
        <w:t xml:space="preserve"> būklę, informuojami </w:t>
      </w:r>
      <w:r w:rsidR="00365B76" w:rsidRPr="00331FE2">
        <w:rPr>
          <w:rFonts w:ascii="Times New Roman" w:hAnsi="Times New Roman" w:cs="Times New Roman"/>
          <w:bCs/>
          <w:sz w:val="24"/>
          <w:szCs w:val="24"/>
        </w:rPr>
        <w:t>nukentėjusiojo mokinio</w:t>
      </w:r>
      <w:r w:rsidR="00A05CE3" w:rsidRPr="00331FE2">
        <w:rPr>
          <w:rFonts w:ascii="Times New Roman" w:hAnsi="Times New Roman" w:cs="Times New Roman"/>
          <w:bCs/>
          <w:sz w:val="24"/>
          <w:szCs w:val="24"/>
        </w:rPr>
        <w:t xml:space="preserve"> tėvai</w:t>
      </w:r>
      <w:r w:rsidR="00DD000A" w:rsidRPr="00331FE2">
        <w:rPr>
          <w:rFonts w:ascii="Times New Roman" w:hAnsi="Times New Roman" w:cs="Times New Roman"/>
          <w:bCs/>
          <w:sz w:val="24"/>
          <w:szCs w:val="24"/>
        </w:rPr>
        <w:t xml:space="preserve"> </w:t>
      </w:r>
      <w:r w:rsidR="002866CA">
        <w:rPr>
          <w:rFonts w:ascii="Times New Roman" w:hAnsi="Times New Roman" w:cs="Times New Roman"/>
          <w:bCs/>
          <w:sz w:val="24"/>
          <w:szCs w:val="24"/>
        </w:rPr>
        <w:t xml:space="preserve">(globėjai, rūpintojai) </w:t>
      </w:r>
      <w:r w:rsidR="00365B76" w:rsidRPr="00331FE2">
        <w:rPr>
          <w:rFonts w:ascii="Times New Roman" w:hAnsi="Times New Roman" w:cs="Times New Roman"/>
          <w:bCs/>
          <w:sz w:val="24"/>
          <w:szCs w:val="24"/>
        </w:rPr>
        <w:t>(priklausomai nuo būklės)</w:t>
      </w:r>
      <w:r w:rsidR="00DD000A" w:rsidRPr="00331FE2">
        <w:rPr>
          <w:rFonts w:ascii="Times New Roman" w:hAnsi="Times New Roman" w:cs="Times New Roman"/>
          <w:bCs/>
          <w:sz w:val="24"/>
          <w:szCs w:val="24"/>
        </w:rPr>
        <w:t xml:space="preserve"> telefonu;</w:t>
      </w:r>
    </w:p>
    <w:p w:rsidR="00A05CE3" w:rsidRPr="00331FE2" w:rsidRDefault="00493F73" w:rsidP="00331FE2">
      <w:pPr>
        <w:pStyle w:val="Sraopastraipa"/>
        <w:numPr>
          <w:ilvl w:val="1"/>
          <w:numId w:val="2"/>
        </w:numPr>
        <w:shd w:val="clear" w:color="auto" w:fill="FFFFFF"/>
        <w:spacing w:after="0"/>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Licėjaus </w:t>
      </w:r>
      <w:r w:rsidR="00A05CE3" w:rsidRPr="00331FE2">
        <w:rPr>
          <w:rFonts w:ascii="Times New Roman" w:hAnsi="Times New Roman" w:cs="Times New Roman"/>
          <w:bCs/>
          <w:sz w:val="24"/>
          <w:szCs w:val="24"/>
        </w:rPr>
        <w:t xml:space="preserve"> </w:t>
      </w:r>
      <w:r>
        <w:rPr>
          <w:rFonts w:ascii="Times New Roman" w:hAnsi="Times New Roman" w:cs="Times New Roman"/>
          <w:bCs/>
          <w:sz w:val="24"/>
          <w:szCs w:val="24"/>
        </w:rPr>
        <w:t>direktorius.</w:t>
      </w:r>
    </w:p>
    <w:p w:rsidR="00511C88" w:rsidRDefault="009C0D0C" w:rsidP="00511C88">
      <w:pPr>
        <w:pStyle w:val="Sraopastraipa"/>
        <w:numPr>
          <w:ilvl w:val="0"/>
          <w:numId w:val="2"/>
        </w:numPr>
        <w:shd w:val="clear" w:color="auto" w:fill="FFFFFF"/>
        <w:spacing w:after="0"/>
        <w:ind w:left="0" w:firstLine="1134"/>
        <w:jc w:val="both"/>
        <w:rPr>
          <w:rFonts w:ascii="Times New Roman" w:hAnsi="Times New Roman" w:cs="Times New Roman"/>
          <w:bCs/>
          <w:sz w:val="24"/>
          <w:szCs w:val="24"/>
        </w:rPr>
      </w:pPr>
      <w:r w:rsidRPr="00331FE2">
        <w:rPr>
          <w:rFonts w:ascii="Times New Roman" w:hAnsi="Times New Roman" w:cs="Times New Roman"/>
          <w:b/>
          <w:bCs/>
          <w:i/>
          <w:sz w:val="24"/>
          <w:szCs w:val="24"/>
        </w:rPr>
        <w:t xml:space="preserve"> </w:t>
      </w:r>
      <w:r w:rsidRPr="00331FE2">
        <w:rPr>
          <w:rFonts w:ascii="Times New Roman" w:hAnsi="Times New Roman" w:cs="Times New Roman"/>
          <w:bCs/>
          <w:sz w:val="24"/>
          <w:szCs w:val="24"/>
        </w:rPr>
        <w:t>J</w:t>
      </w:r>
      <w:r w:rsidR="00A05CE3" w:rsidRPr="00331FE2">
        <w:rPr>
          <w:rFonts w:ascii="Times New Roman" w:hAnsi="Times New Roman" w:cs="Times New Roman"/>
          <w:bCs/>
          <w:sz w:val="24"/>
          <w:szCs w:val="24"/>
        </w:rPr>
        <w:t>ei</w:t>
      </w:r>
      <w:r w:rsidRPr="00331FE2">
        <w:rPr>
          <w:rFonts w:ascii="Times New Roman" w:hAnsi="Times New Roman" w:cs="Times New Roman"/>
          <w:bCs/>
          <w:sz w:val="24"/>
          <w:szCs w:val="24"/>
        </w:rPr>
        <w:t>gu</w:t>
      </w:r>
      <w:r w:rsidR="00A05CE3" w:rsidRPr="00331FE2">
        <w:rPr>
          <w:rFonts w:ascii="Times New Roman" w:hAnsi="Times New Roman" w:cs="Times New Roman"/>
          <w:bCs/>
          <w:sz w:val="24"/>
          <w:szCs w:val="24"/>
        </w:rPr>
        <w:t xml:space="preserve"> reikia, kviečiama GMP (telefonas 033 visuose tinkluose).</w:t>
      </w:r>
    </w:p>
    <w:p w:rsidR="00331FE2" w:rsidRPr="00511C88" w:rsidRDefault="00331FE2" w:rsidP="00511C88">
      <w:pPr>
        <w:pStyle w:val="Sraopastraipa"/>
        <w:numPr>
          <w:ilvl w:val="0"/>
          <w:numId w:val="2"/>
        </w:numPr>
        <w:shd w:val="clear" w:color="auto" w:fill="FFFFFF"/>
        <w:spacing w:after="0"/>
        <w:ind w:left="0" w:firstLine="1134"/>
        <w:jc w:val="both"/>
        <w:rPr>
          <w:rFonts w:ascii="Times New Roman" w:hAnsi="Times New Roman" w:cs="Times New Roman"/>
          <w:bCs/>
          <w:sz w:val="24"/>
          <w:szCs w:val="24"/>
        </w:rPr>
      </w:pPr>
      <w:r w:rsidRPr="00511C88">
        <w:rPr>
          <w:rFonts w:ascii="Times New Roman" w:hAnsi="Times New Roman" w:cs="Times New Roman"/>
          <w:sz w:val="24"/>
          <w:szCs w:val="24"/>
        </w:rPr>
        <w:t xml:space="preserve">Užfiksavus užkrečiamų ligų (vėjaraupiai, tymai, skarlatinai) atvejus </w:t>
      </w:r>
      <w:r w:rsidR="00493F73">
        <w:rPr>
          <w:rFonts w:ascii="Times New Roman" w:hAnsi="Times New Roman" w:cs="Times New Roman"/>
          <w:sz w:val="24"/>
          <w:szCs w:val="24"/>
        </w:rPr>
        <w:t>L</w:t>
      </w:r>
      <w:r w:rsidRPr="00511C88">
        <w:rPr>
          <w:rFonts w:ascii="Times New Roman" w:hAnsi="Times New Roman" w:cs="Times New Roman"/>
          <w:sz w:val="24"/>
          <w:szCs w:val="24"/>
        </w:rPr>
        <w:t>, visuomenės sveikatos priežiūros specialistas privalo:</w:t>
      </w:r>
    </w:p>
    <w:p w:rsidR="00511C88" w:rsidRPr="00511C88" w:rsidRDefault="00331FE2" w:rsidP="00511C88">
      <w:pPr>
        <w:pStyle w:val="Sraopastraipa"/>
        <w:numPr>
          <w:ilvl w:val="1"/>
          <w:numId w:val="2"/>
        </w:numPr>
        <w:spacing w:after="0"/>
        <w:ind w:left="0" w:firstLine="1134"/>
        <w:jc w:val="both"/>
        <w:rPr>
          <w:rFonts w:ascii="Times New Roman" w:hAnsi="Times New Roman" w:cs="Times New Roman"/>
          <w:sz w:val="24"/>
          <w:szCs w:val="24"/>
        </w:rPr>
      </w:pPr>
      <w:r w:rsidRPr="00511C88">
        <w:rPr>
          <w:rFonts w:ascii="Times New Roman" w:hAnsi="Times New Roman" w:cs="Times New Roman"/>
          <w:sz w:val="24"/>
          <w:szCs w:val="24"/>
        </w:rPr>
        <w:t xml:space="preserve">raštu informuoti </w:t>
      </w:r>
      <w:r w:rsidR="00767612" w:rsidRPr="00511C88">
        <w:rPr>
          <w:rFonts w:ascii="Times New Roman" w:hAnsi="Times New Roman" w:cs="Times New Roman"/>
          <w:sz w:val="24"/>
          <w:szCs w:val="24"/>
        </w:rPr>
        <w:t xml:space="preserve">visų mokinių </w:t>
      </w:r>
      <w:r w:rsidRPr="00511C88">
        <w:rPr>
          <w:rFonts w:ascii="Times New Roman" w:hAnsi="Times New Roman" w:cs="Times New Roman"/>
          <w:sz w:val="24"/>
          <w:szCs w:val="24"/>
        </w:rPr>
        <w:t xml:space="preserve">tėvus (globėjus, rūpintojus) (elektroniniame dienyne); </w:t>
      </w:r>
    </w:p>
    <w:p w:rsidR="00511C88" w:rsidRDefault="00331FE2" w:rsidP="00511C88">
      <w:pPr>
        <w:pStyle w:val="Sraopastraipa"/>
        <w:numPr>
          <w:ilvl w:val="1"/>
          <w:numId w:val="2"/>
        </w:numPr>
        <w:spacing w:after="0"/>
        <w:ind w:left="0" w:firstLine="1134"/>
        <w:jc w:val="both"/>
        <w:rPr>
          <w:rFonts w:ascii="Times New Roman" w:hAnsi="Times New Roman" w:cs="Times New Roman"/>
          <w:sz w:val="24"/>
          <w:szCs w:val="24"/>
        </w:rPr>
      </w:pPr>
      <w:r w:rsidRPr="00511C88">
        <w:rPr>
          <w:rFonts w:ascii="Times New Roman" w:hAnsi="Times New Roman" w:cs="Times New Roman"/>
          <w:sz w:val="24"/>
          <w:szCs w:val="24"/>
        </w:rPr>
        <w:t xml:space="preserve">registruoti ligos atvejus Užkrečiamų ligų žurnale; </w:t>
      </w:r>
    </w:p>
    <w:p w:rsidR="00DD000A" w:rsidRPr="00511C88" w:rsidRDefault="00331FE2" w:rsidP="00511C88">
      <w:pPr>
        <w:pStyle w:val="Sraopastraipa"/>
        <w:numPr>
          <w:ilvl w:val="1"/>
          <w:numId w:val="2"/>
        </w:numPr>
        <w:spacing w:after="0"/>
        <w:ind w:left="0" w:firstLine="1134"/>
        <w:jc w:val="both"/>
        <w:rPr>
          <w:rFonts w:ascii="Times New Roman" w:hAnsi="Times New Roman" w:cs="Times New Roman"/>
          <w:sz w:val="24"/>
          <w:szCs w:val="24"/>
        </w:rPr>
      </w:pPr>
      <w:r w:rsidRPr="00511C88">
        <w:rPr>
          <w:rFonts w:ascii="Times New Roman" w:hAnsi="Times New Roman" w:cs="Times New Roman"/>
          <w:sz w:val="24"/>
          <w:szCs w:val="24"/>
        </w:rPr>
        <w:t>kontroliuoti, kad tinkamai būtų valomi klasėje esantys paviršiai.</w:t>
      </w:r>
    </w:p>
    <w:p w:rsidR="00331FE2" w:rsidRDefault="00331FE2" w:rsidP="00331FE2">
      <w:pPr>
        <w:spacing w:after="0"/>
        <w:ind w:firstLine="1134"/>
        <w:jc w:val="both"/>
        <w:rPr>
          <w:rFonts w:ascii="Times New Roman" w:hAnsi="Times New Roman" w:cs="Times New Roman"/>
          <w:sz w:val="24"/>
          <w:szCs w:val="24"/>
        </w:rPr>
      </w:pPr>
      <w:r w:rsidRPr="00331FE2">
        <w:rPr>
          <w:rFonts w:ascii="Times New Roman" w:hAnsi="Times New Roman" w:cs="Times New Roman"/>
          <w:sz w:val="24"/>
          <w:szCs w:val="24"/>
        </w:rPr>
        <w:t>6.</w:t>
      </w:r>
      <w:r w:rsidR="00A2196F">
        <w:rPr>
          <w:rFonts w:ascii="Times New Roman" w:hAnsi="Times New Roman" w:cs="Times New Roman"/>
          <w:sz w:val="24"/>
          <w:szCs w:val="24"/>
        </w:rPr>
        <w:t>4.</w:t>
      </w:r>
      <w:r w:rsidRPr="00331FE2">
        <w:rPr>
          <w:rFonts w:ascii="Times New Roman" w:hAnsi="Times New Roman" w:cs="Times New Roman"/>
          <w:sz w:val="24"/>
          <w:szCs w:val="24"/>
        </w:rPr>
        <w:t xml:space="preserve"> Susirgimų užkrečiamosiomis ligomis atvejų bei karantino metu klasėse atliekamas valymas ir dezinfekavimas pagal higienos reikalavimus</w:t>
      </w:r>
    </w:p>
    <w:p w:rsidR="00767612" w:rsidRPr="00331FE2" w:rsidRDefault="00767612" w:rsidP="00331FE2">
      <w:pPr>
        <w:spacing w:after="0"/>
        <w:ind w:firstLine="1134"/>
        <w:jc w:val="both"/>
        <w:rPr>
          <w:rFonts w:ascii="Times New Roman" w:hAnsi="Times New Roman" w:cs="Times New Roman"/>
          <w:b/>
          <w:sz w:val="24"/>
          <w:szCs w:val="24"/>
        </w:rPr>
      </w:pPr>
    </w:p>
    <w:p w:rsidR="00DD000A" w:rsidRPr="00493F73" w:rsidRDefault="00DD000A" w:rsidP="00493F73">
      <w:pPr>
        <w:pStyle w:val="Sraopastraipa"/>
        <w:numPr>
          <w:ilvl w:val="0"/>
          <w:numId w:val="9"/>
        </w:numPr>
        <w:spacing w:after="0"/>
        <w:jc w:val="center"/>
        <w:rPr>
          <w:rFonts w:ascii="Times New Roman" w:hAnsi="Times New Roman"/>
          <w:b/>
          <w:sz w:val="24"/>
          <w:szCs w:val="24"/>
        </w:rPr>
      </w:pPr>
      <w:r w:rsidRPr="00493F73">
        <w:rPr>
          <w:rFonts w:ascii="Times New Roman" w:hAnsi="Times New Roman"/>
          <w:b/>
          <w:sz w:val="24"/>
          <w:szCs w:val="24"/>
        </w:rPr>
        <w:t>BAIGIAMOSIOS NUOSTATOS</w:t>
      </w:r>
    </w:p>
    <w:p w:rsidR="00DD000A" w:rsidRPr="00331FE2" w:rsidRDefault="00DD000A" w:rsidP="00331FE2">
      <w:pPr>
        <w:spacing w:after="0"/>
        <w:ind w:firstLine="1134"/>
        <w:jc w:val="center"/>
        <w:rPr>
          <w:rFonts w:ascii="Times New Roman" w:hAnsi="Times New Roman" w:cs="Times New Roman"/>
          <w:b/>
          <w:sz w:val="24"/>
          <w:szCs w:val="24"/>
        </w:rPr>
      </w:pPr>
    </w:p>
    <w:p w:rsidR="00331FE2" w:rsidRPr="00331FE2" w:rsidRDefault="008F5DC6" w:rsidP="00511C88">
      <w:pPr>
        <w:pStyle w:val="Sraopastraipa"/>
        <w:numPr>
          <w:ilvl w:val="0"/>
          <w:numId w:val="7"/>
        </w:numPr>
        <w:tabs>
          <w:tab w:val="left" w:pos="1701"/>
        </w:tabs>
        <w:spacing w:after="0"/>
        <w:ind w:left="0" w:firstLine="1134"/>
        <w:jc w:val="both"/>
        <w:rPr>
          <w:rFonts w:ascii="Times New Roman" w:hAnsi="Times New Roman" w:cs="Times New Roman"/>
          <w:sz w:val="24"/>
          <w:szCs w:val="24"/>
        </w:rPr>
      </w:pPr>
      <w:r w:rsidRPr="00331FE2">
        <w:rPr>
          <w:rFonts w:ascii="Times New Roman" w:hAnsi="Times New Roman" w:cs="Times New Roman"/>
          <w:sz w:val="24"/>
          <w:szCs w:val="24"/>
        </w:rPr>
        <w:t>Visuomenės sveikatos priežiūros specialistas ir klasės vadovas yra atsakingi už veiksmų, mokiniui susirgus ar patyrus traumą Mokykloje ir teisėtų mokinio atstovų informavimo apie Mokykloje patirtą traumą ar ūmų sveikatos sutrikdymą, organizavimą ir vykdymą</w:t>
      </w:r>
    </w:p>
    <w:p w:rsidR="00DD000A" w:rsidRPr="00331FE2" w:rsidRDefault="008F5DC6" w:rsidP="00511C88">
      <w:pPr>
        <w:pStyle w:val="Sraopastraipa"/>
        <w:numPr>
          <w:ilvl w:val="0"/>
          <w:numId w:val="7"/>
        </w:numPr>
        <w:tabs>
          <w:tab w:val="left" w:pos="1701"/>
        </w:tabs>
        <w:spacing w:after="0"/>
        <w:ind w:left="0" w:firstLine="1134"/>
        <w:jc w:val="both"/>
        <w:rPr>
          <w:rFonts w:ascii="Times New Roman" w:hAnsi="Times New Roman" w:cs="Times New Roman"/>
          <w:sz w:val="24"/>
          <w:szCs w:val="24"/>
        </w:rPr>
      </w:pPr>
      <w:r w:rsidRPr="00331FE2">
        <w:rPr>
          <w:rFonts w:ascii="Times New Roman" w:hAnsi="Times New Roman" w:cs="Times New Roman"/>
          <w:sz w:val="24"/>
          <w:szCs w:val="24"/>
        </w:rPr>
        <w:t xml:space="preserve"> </w:t>
      </w:r>
      <w:r w:rsidR="002866CA">
        <w:rPr>
          <w:rFonts w:ascii="Times New Roman" w:hAnsi="Times New Roman" w:cs="Times New Roman"/>
          <w:sz w:val="24"/>
          <w:szCs w:val="24"/>
        </w:rPr>
        <w:t>Aprašo</w:t>
      </w:r>
      <w:r w:rsidRPr="00331FE2">
        <w:rPr>
          <w:rFonts w:ascii="Times New Roman" w:hAnsi="Times New Roman" w:cs="Times New Roman"/>
          <w:sz w:val="24"/>
          <w:szCs w:val="24"/>
        </w:rPr>
        <w:t xml:space="preserve"> vykdymo kontrolę vykdo direktorius</w:t>
      </w:r>
      <w:r w:rsidR="007350BB">
        <w:rPr>
          <w:rFonts w:ascii="Times New Roman" w:hAnsi="Times New Roman" w:cs="Times New Roman"/>
          <w:sz w:val="24"/>
          <w:szCs w:val="24"/>
        </w:rPr>
        <w:t>.</w:t>
      </w:r>
    </w:p>
    <w:p w:rsidR="00DD000A" w:rsidRPr="00331FE2" w:rsidRDefault="00DD000A" w:rsidP="00331FE2">
      <w:pPr>
        <w:spacing w:after="0"/>
        <w:ind w:firstLine="1134"/>
        <w:jc w:val="both"/>
        <w:rPr>
          <w:rFonts w:ascii="Times New Roman" w:hAnsi="Times New Roman" w:cs="Times New Roman"/>
          <w:sz w:val="24"/>
          <w:szCs w:val="24"/>
        </w:rPr>
      </w:pPr>
    </w:p>
    <w:p w:rsidR="00DD000A" w:rsidRPr="00331FE2" w:rsidRDefault="00DD000A" w:rsidP="00331FE2">
      <w:pPr>
        <w:spacing w:after="0"/>
        <w:ind w:firstLine="1134"/>
        <w:jc w:val="both"/>
        <w:rPr>
          <w:rFonts w:ascii="Times New Roman" w:hAnsi="Times New Roman"/>
          <w:sz w:val="24"/>
          <w:szCs w:val="24"/>
        </w:rPr>
      </w:pPr>
      <w:r w:rsidRPr="00331FE2">
        <w:rPr>
          <w:rFonts w:ascii="Times New Roman" w:hAnsi="Times New Roman"/>
          <w:sz w:val="24"/>
          <w:szCs w:val="24"/>
        </w:rPr>
        <w:tab/>
      </w:r>
      <w:r w:rsidRPr="00331FE2">
        <w:rPr>
          <w:rFonts w:ascii="Times New Roman" w:hAnsi="Times New Roman"/>
          <w:sz w:val="24"/>
          <w:szCs w:val="24"/>
        </w:rPr>
        <w:tab/>
      </w:r>
      <w:r w:rsidRPr="00331FE2">
        <w:rPr>
          <w:rFonts w:ascii="Times New Roman" w:hAnsi="Times New Roman"/>
          <w:sz w:val="24"/>
          <w:szCs w:val="24"/>
        </w:rPr>
        <w:tab/>
        <w:t>_____________________</w:t>
      </w:r>
    </w:p>
    <w:p w:rsidR="00A05CE3" w:rsidRPr="00331FE2" w:rsidRDefault="00A05CE3" w:rsidP="00331FE2">
      <w:pPr>
        <w:spacing w:after="0"/>
        <w:ind w:firstLine="1134"/>
        <w:jc w:val="both"/>
        <w:rPr>
          <w:rFonts w:ascii="Times New Roman" w:hAnsi="Times New Roman" w:cs="Times New Roman"/>
          <w:sz w:val="24"/>
          <w:szCs w:val="24"/>
        </w:rPr>
      </w:pPr>
    </w:p>
    <w:p w:rsidR="00A05CE3" w:rsidRPr="00331FE2" w:rsidRDefault="00A05CE3" w:rsidP="00331FE2">
      <w:pPr>
        <w:spacing w:after="0"/>
        <w:ind w:firstLine="1134"/>
        <w:jc w:val="both"/>
        <w:rPr>
          <w:rFonts w:ascii="Times New Roman" w:hAnsi="Times New Roman" w:cs="Times New Roman"/>
          <w:sz w:val="24"/>
          <w:szCs w:val="24"/>
        </w:rPr>
      </w:pPr>
    </w:p>
    <w:p w:rsidR="00A05CE3" w:rsidRPr="00331FE2" w:rsidRDefault="00A05CE3" w:rsidP="00331FE2">
      <w:pPr>
        <w:pStyle w:val="Sraopastraipa"/>
        <w:spacing w:after="0"/>
        <w:ind w:left="0" w:firstLine="1134"/>
        <w:jc w:val="center"/>
        <w:rPr>
          <w:rFonts w:ascii="Times New Roman" w:hAnsi="Times New Roman" w:cs="Times New Roman"/>
          <w:b/>
          <w:sz w:val="24"/>
          <w:szCs w:val="24"/>
        </w:rPr>
      </w:pPr>
    </w:p>
    <w:p w:rsidR="00A05CE3" w:rsidRPr="00331FE2" w:rsidRDefault="00A05CE3" w:rsidP="00331FE2">
      <w:pPr>
        <w:pStyle w:val="Sraopastraipa"/>
        <w:spacing w:after="0"/>
        <w:ind w:left="0" w:firstLine="1134"/>
        <w:jc w:val="center"/>
        <w:rPr>
          <w:rFonts w:ascii="Times New Roman" w:hAnsi="Times New Roman" w:cs="Times New Roman"/>
          <w:b/>
          <w:sz w:val="24"/>
          <w:szCs w:val="24"/>
        </w:rPr>
      </w:pPr>
    </w:p>
    <w:p w:rsidR="00A05CE3" w:rsidRPr="00331FE2" w:rsidRDefault="00A05CE3" w:rsidP="00331FE2">
      <w:pPr>
        <w:pStyle w:val="Sraopastraipa"/>
        <w:spacing w:after="0"/>
        <w:ind w:left="0" w:firstLine="1134"/>
        <w:rPr>
          <w:rFonts w:ascii="Times New Roman" w:hAnsi="Times New Roman" w:cs="Times New Roman"/>
          <w:sz w:val="24"/>
          <w:szCs w:val="24"/>
        </w:rPr>
      </w:pPr>
    </w:p>
    <w:sectPr w:rsidR="00A05CE3" w:rsidRPr="00331FE2" w:rsidSect="00511C88">
      <w:headerReference w:type="default" r:id="rId7"/>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F47" w:rsidRDefault="00CB0F47" w:rsidP="00511C88">
      <w:pPr>
        <w:spacing w:after="0" w:line="240" w:lineRule="auto"/>
      </w:pPr>
      <w:r>
        <w:separator/>
      </w:r>
    </w:p>
  </w:endnote>
  <w:endnote w:type="continuationSeparator" w:id="0">
    <w:p w:rsidR="00CB0F47" w:rsidRDefault="00CB0F47" w:rsidP="0051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F47" w:rsidRDefault="00CB0F47" w:rsidP="00511C88">
      <w:pPr>
        <w:spacing w:after="0" w:line="240" w:lineRule="auto"/>
      </w:pPr>
      <w:r>
        <w:separator/>
      </w:r>
    </w:p>
  </w:footnote>
  <w:footnote w:type="continuationSeparator" w:id="0">
    <w:p w:rsidR="00CB0F47" w:rsidRDefault="00CB0F47" w:rsidP="00511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684885"/>
      <w:docPartObj>
        <w:docPartGallery w:val="Page Numbers (Top of Page)"/>
        <w:docPartUnique/>
      </w:docPartObj>
    </w:sdtPr>
    <w:sdtEndPr/>
    <w:sdtContent>
      <w:p w:rsidR="00511C88" w:rsidRDefault="00511C88">
        <w:pPr>
          <w:pStyle w:val="Antrats"/>
          <w:jc w:val="center"/>
        </w:pPr>
        <w:r>
          <w:fldChar w:fldCharType="begin"/>
        </w:r>
        <w:r>
          <w:instrText>PAGE   \* MERGEFORMAT</w:instrText>
        </w:r>
        <w:r>
          <w:fldChar w:fldCharType="separate"/>
        </w:r>
        <w:r w:rsidR="004C67F2">
          <w:rPr>
            <w:noProof/>
          </w:rPr>
          <w:t>2</w:t>
        </w:r>
        <w:r>
          <w:fldChar w:fldCharType="end"/>
        </w:r>
      </w:p>
    </w:sdtContent>
  </w:sdt>
  <w:p w:rsidR="00511C88" w:rsidRDefault="00511C8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531"/>
    <w:multiLevelType w:val="hybridMultilevel"/>
    <w:tmpl w:val="832E1E68"/>
    <w:lvl w:ilvl="0" w:tplc="05A291B0">
      <w:start w:val="2"/>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14D3199D"/>
    <w:multiLevelType w:val="hybridMultilevel"/>
    <w:tmpl w:val="ABD45ABC"/>
    <w:lvl w:ilvl="0" w:tplc="C5AA82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707DE1"/>
    <w:multiLevelType w:val="hybridMultilevel"/>
    <w:tmpl w:val="7936A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B056A2"/>
    <w:multiLevelType w:val="hybridMultilevel"/>
    <w:tmpl w:val="458465CA"/>
    <w:lvl w:ilvl="0" w:tplc="126AE7E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460F2B"/>
    <w:multiLevelType w:val="multilevel"/>
    <w:tmpl w:val="483210AC"/>
    <w:lvl w:ilvl="0">
      <w:start w:val="1"/>
      <w:numFmt w:val="decimal"/>
      <w:suff w:val="space"/>
      <w:lvlText w:val="%1."/>
      <w:lvlJc w:val="left"/>
      <w:pPr>
        <w:ind w:left="360" w:hanging="360"/>
      </w:pPr>
      <w:rPr>
        <w:rFonts w:hint="default"/>
        <w:b w:val="0"/>
        <w:sz w:val="24"/>
        <w:szCs w:val="24"/>
      </w:rPr>
    </w:lvl>
    <w:lvl w:ilvl="1">
      <w:start w:val="1"/>
      <w:numFmt w:val="decimal"/>
      <w:suff w:val="space"/>
      <w:lvlText w:val="%1.%2."/>
      <w:lvlJc w:val="left"/>
      <w:pPr>
        <w:ind w:left="908" w:hanging="340"/>
      </w:pPr>
      <w:rPr>
        <w:rFonts w:hint="default"/>
        <w:b w:val="0"/>
      </w:rPr>
    </w:lvl>
    <w:lvl w:ilvl="2">
      <w:start w:val="1"/>
      <w:numFmt w:val="decimal"/>
      <w:suff w:val="space"/>
      <w:lvlText w:val="%1.%2.%3."/>
      <w:lvlJc w:val="left"/>
      <w:pPr>
        <w:ind w:left="10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D2431C7"/>
    <w:multiLevelType w:val="hybridMultilevel"/>
    <w:tmpl w:val="238ABCF6"/>
    <w:lvl w:ilvl="0" w:tplc="1610CA1C">
      <w:start w:val="2"/>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4BD214D"/>
    <w:multiLevelType w:val="hybridMultilevel"/>
    <w:tmpl w:val="95B26C2E"/>
    <w:lvl w:ilvl="0" w:tplc="7CC05AC4">
      <w:start w:val="7"/>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5C1D1147"/>
    <w:multiLevelType w:val="hybridMultilevel"/>
    <w:tmpl w:val="3EFE2376"/>
    <w:lvl w:ilvl="0" w:tplc="8C700580">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1C670A"/>
    <w:multiLevelType w:val="hybridMultilevel"/>
    <w:tmpl w:val="C2C81E5E"/>
    <w:lvl w:ilvl="0" w:tplc="C3CAB06C">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754D50EC"/>
    <w:multiLevelType w:val="hybridMultilevel"/>
    <w:tmpl w:val="835E2A08"/>
    <w:lvl w:ilvl="0" w:tplc="1390C424">
      <w:start w:val="1"/>
      <w:numFmt w:val="upperRoman"/>
      <w:lvlText w:val="%1."/>
      <w:lvlJc w:val="right"/>
      <w:pPr>
        <w:ind w:left="720" w:hanging="360"/>
      </w:pPr>
      <w:rPr>
        <w:rFonts w:hint="default"/>
        <w:b/>
        <w:b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9"/>
  </w:num>
  <w:num w:numId="4">
    <w:abstractNumId w:val="1"/>
  </w:num>
  <w:num w:numId="5">
    <w:abstractNumId w:val="7"/>
  </w:num>
  <w:num w:numId="6">
    <w:abstractNumId w:val="0"/>
  </w:num>
  <w:num w:numId="7">
    <w:abstractNumId w:val="6"/>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E3"/>
    <w:rsid w:val="00014B65"/>
    <w:rsid w:val="00034042"/>
    <w:rsid w:val="0007771F"/>
    <w:rsid w:val="000C30CD"/>
    <w:rsid w:val="00134105"/>
    <w:rsid w:val="001363E2"/>
    <w:rsid w:val="00181FEA"/>
    <w:rsid w:val="00184A2F"/>
    <w:rsid w:val="001A1A8C"/>
    <w:rsid w:val="001E5912"/>
    <w:rsid w:val="002866CA"/>
    <w:rsid w:val="002A790F"/>
    <w:rsid w:val="002B566C"/>
    <w:rsid w:val="00331FE2"/>
    <w:rsid w:val="00365B76"/>
    <w:rsid w:val="00382840"/>
    <w:rsid w:val="00386E93"/>
    <w:rsid w:val="003A49B9"/>
    <w:rsid w:val="003F1868"/>
    <w:rsid w:val="00493F73"/>
    <w:rsid w:val="004C67F2"/>
    <w:rsid w:val="004D5776"/>
    <w:rsid w:val="00511C88"/>
    <w:rsid w:val="006B484E"/>
    <w:rsid w:val="00700AB6"/>
    <w:rsid w:val="007350BB"/>
    <w:rsid w:val="00767612"/>
    <w:rsid w:val="007A4D02"/>
    <w:rsid w:val="008251ED"/>
    <w:rsid w:val="008F5DC6"/>
    <w:rsid w:val="00942C13"/>
    <w:rsid w:val="009B16F5"/>
    <w:rsid w:val="009C0D0C"/>
    <w:rsid w:val="009E7783"/>
    <w:rsid w:val="00A05CE3"/>
    <w:rsid w:val="00A174A8"/>
    <w:rsid w:val="00A2196F"/>
    <w:rsid w:val="00A26782"/>
    <w:rsid w:val="00A3634A"/>
    <w:rsid w:val="00A452B6"/>
    <w:rsid w:val="00AB0D6F"/>
    <w:rsid w:val="00AE55B9"/>
    <w:rsid w:val="00B311F8"/>
    <w:rsid w:val="00B551F3"/>
    <w:rsid w:val="00BB278A"/>
    <w:rsid w:val="00BE2415"/>
    <w:rsid w:val="00C67A01"/>
    <w:rsid w:val="00CA3097"/>
    <w:rsid w:val="00CA65AC"/>
    <w:rsid w:val="00CB0F47"/>
    <w:rsid w:val="00CD4656"/>
    <w:rsid w:val="00CF086F"/>
    <w:rsid w:val="00DC6DD9"/>
    <w:rsid w:val="00DD000A"/>
    <w:rsid w:val="00E302D7"/>
    <w:rsid w:val="00E50D31"/>
    <w:rsid w:val="00E91B06"/>
    <w:rsid w:val="00F369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1AE68"/>
  <w15:docId w15:val="{15BF386E-5F63-4906-BCD6-82E612E5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5CE3"/>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05CE3"/>
    <w:pPr>
      <w:ind w:left="720"/>
      <w:contextualSpacing/>
    </w:pPr>
  </w:style>
  <w:style w:type="paragraph" w:styleId="Pagrindiniotekstotrauka">
    <w:name w:val="Body Text Indent"/>
    <w:basedOn w:val="prastasis"/>
    <w:link w:val="PagrindiniotekstotraukaDiagrama"/>
    <w:rsid w:val="00A05CE3"/>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A05CE3"/>
    <w:rPr>
      <w:rFonts w:ascii="Times New Roman" w:eastAsia="Times New Roman" w:hAnsi="Times New Roman" w:cs="Times New Roman"/>
      <w:sz w:val="24"/>
      <w:szCs w:val="24"/>
    </w:rPr>
  </w:style>
  <w:style w:type="paragraph" w:customStyle="1" w:styleId="Preformatted">
    <w:name w:val="Preformatted"/>
    <w:basedOn w:val="prastasis"/>
    <w:rsid w:val="00A05CE3"/>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n-US"/>
    </w:rPr>
  </w:style>
  <w:style w:type="paragraph" w:customStyle="1" w:styleId="Betarp1">
    <w:name w:val="Be tarpų1"/>
    <w:qFormat/>
    <w:rsid w:val="00DD000A"/>
    <w:pPr>
      <w:spacing w:after="0" w:line="240" w:lineRule="auto"/>
    </w:pPr>
    <w:rPr>
      <w:rFonts w:ascii="Calibri" w:eastAsia="Times New Roman" w:hAnsi="Calibri" w:cs="Times New Roman"/>
    </w:rPr>
  </w:style>
  <w:style w:type="paragraph" w:styleId="Antrats">
    <w:name w:val="header"/>
    <w:basedOn w:val="prastasis"/>
    <w:link w:val="AntratsDiagrama"/>
    <w:uiPriority w:val="99"/>
    <w:unhideWhenUsed/>
    <w:rsid w:val="00511C8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1C88"/>
    <w:rPr>
      <w:rFonts w:eastAsiaTheme="minorEastAsia"/>
      <w:lang w:eastAsia="lt-LT"/>
    </w:rPr>
  </w:style>
  <w:style w:type="paragraph" w:styleId="Porat">
    <w:name w:val="footer"/>
    <w:basedOn w:val="prastasis"/>
    <w:link w:val="PoratDiagrama"/>
    <w:uiPriority w:val="99"/>
    <w:unhideWhenUsed/>
    <w:rsid w:val="00511C8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1C88"/>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3036</Words>
  <Characters>1732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cp:lastModifiedBy>
  <cp:revision>9</cp:revision>
  <cp:lastPrinted>2016-12-13T12:38:00Z</cp:lastPrinted>
  <dcterms:created xsi:type="dcterms:W3CDTF">2018-03-19T13:15:00Z</dcterms:created>
  <dcterms:modified xsi:type="dcterms:W3CDTF">2021-11-19T11:07:00Z</dcterms:modified>
</cp:coreProperties>
</file>